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9" w:rsidRDefault="00EC6E39" w:rsidP="00B3521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3521C" w:rsidRPr="00E152F0" w:rsidRDefault="00B3521C" w:rsidP="00B3521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5" o:title=""/>
          </v:shape>
          <o:OLEObject Type="Embed" ProgID="Word.Picture.8" ShapeID="_x0000_i1025" DrawAspect="Content" ObjectID="_1739002889" r:id="rId6"/>
        </w:object>
      </w:r>
    </w:p>
    <w:p w:rsidR="00B3521C" w:rsidRPr="008C7A94" w:rsidRDefault="00B3521C" w:rsidP="00B35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B3521C" w:rsidRPr="008C7A94" w:rsidRDefault="00B3521C" w:rsidP="00B35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B3521C" w:rsidRPr="008C7A94" w:rsidRDefault="00B3521C" w:rsidP="00B352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B3521C" w:rsidRPr="008C7A94" w:rsidRDefault="00B3521C" w:rsidP="00B3521C">
      <w:pPr>
        <w:pStyle w:val="a3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B3521C" w:rsidRDefault="00452585" w:rsidP="00B3521C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452585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B3521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B3521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B3521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B3521C" w:rsidRDefault="00B3521C" w:rsidP="00B352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B3521C" w:rsidRDefault="00B3521C" w:rsidP="00B352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B3521C" w:rsidRDefault="00B3521C" w:rsidP="00B3521C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3521C" w:rsidRDefault="00B3521C" w:rsidP="00B3521C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BD55CA" w:rsidRDefault="00BD55CA" w:rsidP="00B3521C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D55CA" w:rsidRPr="00B3521C" w:rsidRDefault="00D45A18" w:rsidP="00BD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«27» февраля</w:t>
      </w:r>
      <w:r w:rsidR="00BD55CA">
        <w:rPr>
          <w:rFonts w:ascii="Times New Roman" w:eastAsia="Times New Roman" w:hAnsi="Times New Roman"/>
          <w:color w:val="000000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="00BD55C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proofErr w:type="spellStart"/>
      <w:r w:rsidR="00BD55C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BD55CA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BD55CA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BD55C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</w:p>
    <w:p w:rsidR="00BD55CA" w:rsidRDefault="00BD55CA" w:rsidP="00B3521C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D55CA" w:rsidRPr="00BD55CA" w:rsidRDefault="00B3521C" w:rsidP="0025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1C">
        <w:rPr>
          <w:rFonts w:ascii="Times New Roman" w:hAnsi="Times New Roman" w:cs="Times New Roman"/>
          <w:b/>
          <w:sz w:val="28"/>
          <w:szCs w:val="28"/>
        </w:rPr>
        <w:t>Об утверждении «Положения о порядке расходования средств резервного фонда администрации</w:t>
      </w:r>
      <w:r w:rsidR="00256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62CE">
        <w:rPr>
          <w:rFonts w:ascii="Times New Roman" w:hAnsi="Times New Roman" w:cs="Times New Roman"/>
          <w:b/>
          <w:sz w:val="28"/>
          <w:szCs w:val="28"/>
        </w:rPr>
        <w:t>Донгаронского</w:t>
      </w:r>
      <w:proofErr w:type="spellEnd"/>
      <w:r w:rsidR="002562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352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Пригородный район»</w:t>
      </w:r>
    </w:p>
    <w:p w:rsidR="00F861E6" w:rsidRPr="00B3521C" w:rsidRDefault="00B3521C" w:rsidP="00127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21C">
        <w:rPr>
          <w:rFonts w:ascii="Times New Roman" w:hAnsi="Times New Roman" w:cs="Times New Roman"/>
          <w:sz w:val="28"/>
          <w:szCs w:val="28"/>
        </w:rPr>
        <w:t>В соответствии с пунктом 6 статьи 81 Бюджетного кодекса Российской Федерации от 31 июля 1998 г. №145–ФЗ</w:t>
      </w:r>
      <w:r w:rsidR="001279DC">
        <w:rPr>
          <w:rFonts w:ascii="Times New Roman" w:hAnsi="Times New Roman" w:cs="Times New Roman"/>
          <w:sz w:val="28"/>
          <w:szCs w:val="28"/>
        </w:rPr>
        <w:t xml:space="preserve"> и</w:t>
      </w:r>
      <w:r w:rsidR="001279DC" w:rsidRPr="001279DC">
        <w:t xml:space="preserve"> </w:t>
      </w:r>
      <w:r w:rsidR="001279DC" w:rsidRPr="001279DC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="0012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9DC" w:rsidRPr="001279DC">
        <w:rPr>
          <w:rFonts w:ascii="Times New Roman" w:hAnsi="Times New Roman" w:cs="Times New Roman"/>
          <w:sz w:val="28"/>
          <w:szCs w:val="28"/>
        </w:rPr>
        <w:t>Донгаронском</w:t>
      </w:r>
      <w:proofErr w:type="spellEnd"/>
      <w:r w:rsidR="001279DC" w:rsidRPr="001279DC">
        <w:rPr>
          <w:rFonts w:ascii="Times New Roman" w:hAnsi="Times New Roman" w:cs="Times New Roman"/>
          <w:sz w:val="28"/>
          <w:szCs w:val="28"/>
        </w:rPr>
        <w:t xml:space="preserve"> сельском поселении,  утвержденного  Решением Собрания представителей </w:t>
      </w:r>
      <w:proofErr w:type="spellStart"/>
      <w:r w:rsidR="001279DC" w:rsidRPr="001279DC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279DC" w:rsidRPr="001279DC">
        <w:rPr>
          <w:rFonts w:ascii="Times New Roman" w:hAnsi="Times New Roman" w:cs="Times New Roman"/>
          <w:sz w:val="28"/>
          <w:szCs w:val="28"/>
        </w:rPr>
        <w:t xml:space="preserve"> сельского поселения от 03.12.2019 №22</w:t>
      </w:r>
      <w:r w:rsidR="001279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7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21C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21C" w:rsidRPr="00C75594" w:rsidRDefault="00B3521C" w:rsidP="00C755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>Утвердить прилагаемое «Положение о порядке расходования средств резервного фонда администрации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594" w:rsidRPr="00C75594">
        <w:rPr>
          <w:rFonts w:ascii="Times New Roman" w:hAnsi="Times New Roman" w:cs="Times New Roman"/>
          <w:sz w:val="28"/>
          <w:szCs w:val="28"/>
        </w:rPr>
        <w:t>Донгароского</w:t>
      </w:r>
      <w:proofErr w:type="spellEnd"/>
      <w:r w:rsidR="00C75594" w:rsidRPr="00C7559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="00C75594" w:rsidRPr="00C75594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C75594" w:rsidRPr="00C75594">
        <w:rPr>
          <w:rFonts w:ascii="Times New Roman" w:hAnsi="Times New Roman" w:cs="Times New Roman"/>
          <w:sz w:val="28"/>
          <w:szCs w:val="28"/>
        </w:rPr>
        <w:t xml:space="preserve"> </w:t>
      </w:r>
      <w:r w:rsidRPr="00C75594">
        <w:rPr>
          <w:rFonts w:ascii="Times New Roman" w:hAnsi="Times New Roman" w:cs="Times New Roman"/>
          <w:sz w:val="28"/>
          <w:szCs w:val="28"/>
        </w:rPr>
        <w:t xml:space="preserve"> (далее Положение).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22CD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B22CD6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B22CD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="0085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94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proofErr w:type="spellStart"/>
      <w:r w:rsidRPr="00B22CD6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B22CD6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момента его официального обнародования.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C75594" w:rsidRPr="00B22CD6" w:rsidRDefault="00C75594" w:rsidP="00C7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 w:rsidRPr="00B22CD6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</w:p>
    <w:p w:rsidR="00C75594" w:rsidRPr="00B22CD6" w:rsidRDefault="00C75594" w:rsidP="00C7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                       Э.Ш. </w:t>
      </w:r>
      <w:proofErr w:type="spellStart"/>
      <w:r w:rsidRPr="00B22CD6">
        <w:rPr>
          <w:rFonts w:ascii="Times New Roman" w:eastAsia="Times New Roman" w:hAnsi="Times New Roman" w:cs="Times New Roman"/>
          <w:sz w:val="28"/>
          <w:szCs w:val="28"/>
        </w:rPr>
        <w:t>Булкаев</w:t>
      </w:r>
      <w:proofErr w:type="spellEnd"/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594" w:rsidRDefault="00C75594" w:rsidP="00C75594">
      <w:pPr>
        <w:rPr>
          <w:rFonts w:ascii="Arial" w:hAnsi="Arial" w:cs="Arial"/>
          <w:b/>
          <w:sz w:val="24"/>
          <w:szCs w:val="24"/>
        </w:rPr>
      </w:pP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C75594" w:rsidRPr="00C75594" w:rsidRDefault="00C75594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75594" w:rsidRPr="00C75594" w:rsidRDefault="00C75594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5594">
        <w:rPr>
          <w:rFonts w:ascii="Times New Roman" w:hAnsi="Times New Roman" w:cs="Times New Roman"/>
          <w:sz w:val="28"/>
          <w:szCs w:val="28"/>
        </w:rPr>
        <w:t>Донгароского</w:t>
      </w:r>
      <w:proofErr w:type="spellEnd"/>
      <w:r w:rsidRPr="00C755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5594" w:rsidRPr="00C75594" w:rsidRDefault="00C75594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 xml:space="preserve"> «___» _____ 2023г. №____</w:t>
      </w: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2562CE" w:rsidRPr="00BD55CA" w:rsidRDefault="002562CE" w:rsidP="0025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B3521C">
        <w:rPr>
          <w:rFonts w:ascii="Times New Roman" w:hAnsi="Times New Roman" w:cs="Times New Roman"/>
          <w:b/>
          <w:sz w:val="28"/>
          <w:szCs w:val="28"/>
        </w:rPr>
        <w:t xml:space="preserve"> о порядке расходования средств резервного фонда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3521C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Пригородный район</w:t>
      </w: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1F2273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от 31 июля 1998 г. №145 –ФЗ и устанавливает порядок выделения и использования средств резервного фонда администрации</w:t>
      </w:r>
      <w:r w:rsidR="001F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F2273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1F2273">
        <w:rPr>
          <w:rFonts w:ascii="Times New Roman" w:hAnsi="Times New Roman" w:cs="Times New Roman"/>
          <w:sz w:val="28"/>
          <w:szCs w:val="28"/>
        </w:rPr>
        <w:t>.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ab/>
      </w:r>
      <w:r w:rsidRPr="001F2273">
        <w:rPr>
          <w:rFonts w:ascii="Times New Roman" w:hAnsi="Times New Roman" w:cs="Times New Roman"/>
          <w:sz w:val="28"/>
          <w:szCs w:val="28"/>
        </w:rPr>
        <w:t>2. Резервный фонд администрации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F2273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1F2273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 предусмотренных в бюджете </w:t>
      </w:r>
      <w:r w:rsidR="001F22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2273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D664A5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3. Объем резервного фонда администрации </w:t>
      </w:r>
      <w:r w:rsidR="001F22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определяется решением о бюджете</w:t>
      </w:r>
      <w:r w:rsidR="001F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F22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2273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D664A5">
        <w:rPr>
          <w:rFonts w:ascii="Times New Roman" w:hAnsi="Times New Roman" w:cs="Times New Roman"/>
          <w:sz w:val="28"/>
          <w:szCs w:val="28"/>
        </w:rPr>
        <w:t>.</w:t>
      </w: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94" w:rsidRPr="001F2273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4. Средства резервного фонда администрации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73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F22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расходуются на финансирование: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- проведения аварийно-восстановительных работ по ликвидации последствий стихийных бедствий и других чрезвычайных ситуаций, в том числе эпидемий, имевших место в текущем финансовом году;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-иные непредвиденные расходы</w:t>
      </w:r>
      <w:r w:rsidR="001F2273" w:rsidRPr="001F2273">
        <w:rPr>
          <w:rFonts w:ascii="Times New Roman" w:hAnsi="Times New Roman" w:cs="Times New Roman"/>
          <w:sz w:val="28"/>
          <w:szCs w:val="28"/>
        </w:rPr>
        <w:t>,</w:t>
      </w:r>
      <w:r w:rsidRPr="001F2273">
        <w:rPr>
          <w:rFonts w:ascii="Times New Roman" w:hAnsi="Times New Roman" w:cs="Times New Roman"/>
          <w:sz w:val="28"/>
          <w:szCs w:val="28"/>
        </w:rPr>
        <w:t xml:space="preserve"> не предусмотренные бюджетом района.</w:t>
      </w:r>
    </w:p>
    <w:p w:rsidR="001F2273" w:rsidRDefault="001F2273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2273">
        <w:rPr>
          <w:rFonts w:ascii="Times New Roman" w:hAnsi="Times New Roman" w:cs="Times New Roman"/>
          <w:sz w:val="28"/>
          <w:szCs w:val="28"/>
        </w:rPr>
        <w:t xml:space="preserve">выделяются на основании распоряжения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F2273" w:rsidRPr="001F2273" w:rsidRDefault="00D02C87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2273" w:rsidRPr="001F2273">
        <w:rPr>
          <w:rFonts w:ascii="Times New Roman" w:hAnsi="Times New Roman" w:cs="Times New Roman"/>
          <w:sz w:val="28"/>
          <w:szCs w:val="28"/>
        </w:rPr>
        <w:t>. Средства из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выделяются на финансирование мероприятий по ликвидации чрезвычайных ситуаций только местного уровня. </w:t>
      </w:r>
    </w:p>
    <w:p w:rsidR="001F2273" w:rsidRPr="001F2273" w:rsidRDefault="00D02C87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D664A5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D664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ежеквартально информирует Собрание представителей </w:t>
      </w:r>
      <w:proofErr w:type="spellStart"/>
      <w:r w:rsidR="001279DC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279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>о расходовании средств резервного фонда с отчетом об исполнении бюджета</w:t>
      </w:r>
      <w:r w:rsidR="0012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9DC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1279D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A5" w:rsidRDefault="001F2273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ab/>
      </w:r>
      <w:r w:rsidR="00D02C87">
        <w:rPr>
          <w:rFonts w:ascii="Times New Roman" w:hAnsi="Times New Roman" w:cs="Times New Roman"/>
          <w:sz w:val="28"/>
          <w:szCs w:val="28"/>
        </w:rPr>
        <w:t>8</w:t>
      </w:r>
      <w:r w:rsidRPr="001F22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273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осуществляется </w:t>
      </w:r>
      <w:r w:rsidR="00D664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664A5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D664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F2273" w:rsidRPr="001F2273" w:rsidRDefault="001F2273" w:rsidP="001F22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2273" w:rsidRPr="001F2273" w:rsidSect="00F8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A0FE1"/>
    <w:multiLevelType w:val="hybridMultilevel"/>
    <w:tmpl w:val="27263958"/>
    <w:lvl w:ilvl="0" w:tplc="AAF40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21C"/>
    <w:rsid w:val="001279DC"/>
    <w:rsid w:val="001F2273"/>
    <w:rsid w:val="002562CE"/>
    <w:rsid w:val="00452585"/>
    <w:rsid w:val="00717E79"/>
    <w:rsid w:val="00841636"/>
    <w:rsid w:val="00854EC1"/>
    <w:rsid w:val="008F6057"/>
    <w:rsid w:val="00B3521C"/>
    <w:rsid w:val="00BD55CA"/>
    <w:rsid w:val="00C75594"/>
    <w:rsid w:val="00D02C87"/>
    <w:rsid w:val="00D45A18"/>
    <w:rsid w:val="00D664A5"/>
    <w:rsid w:val="00EC6E39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521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3521C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75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2023-02-27T08:35:00Z</cp:lastPrinted>
  <dcterms:created xsi:type="dcterms:W3CDTF">2023-01-20T09:17:00Z</dcterms:created>
  <dcterms:modified xsi:type="dcterms:W3CDTF">2023-02-27T08:35:00Z</dcterms:modified>
</cp:coreProperties>
</file>