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D6" w:rsidRPr="00E152F0" w:rsidRDefault="00B22CD6" w:rsidP="00B22CD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2043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object w:dxaOrig="1061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 fillcolor="window">
            <v:imagedata r:id="rId5" o:title=""/>
          </v:shape>
          <o:OLEObject Type="Embed" ProgID="Word.Picture.8" ShapeID="_x0000_i1025" DrawAspect="Content" ObjectID="_1739002838" r:id="rId6"/>
        </w:object>
      </w:r>
    </w:p>
    <w:p w:rsidR="00B22CD6" w:rsidRPr="008C7A94" w:rsidRDefault="00B22CD6" w:rsidP="00B22CD6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8C7A94">
        <w:rPr>
          <w:rFonts w:ascii="Times New Roman" w:hAnsi="Times New Roman"/>
          <w:sz w:val="24"/>
          <w:szCs w:val="24"/>
        </w:rPr>
        <w:t>Республикæ</w:t>
      </w:r>
      <w:proofErr w:type="gramStart"/>
      <w:r w:rsidRPr="008C7A94">
        <w:rPr>
          <w:rFonts w:ascii="Times New Roman" w:hAnsi="Times New Roman"/>
          <w:sz w:val="24"/>
          <w:szCs w:val="24"/>
        </w:rPr>
        <w:t>Ц</w:t>
      </w:r>
      <w:proofErr w:type="gramEnd"/>
      <w:r w:rsidRPr="008C7A94">
        <w:rPr>
          <w:rFonts w:ascii="Times New Roman" w:hAnsi="Times New Roman"/>
          <w:sz w:val="24"/>
          <w:szCs w:val="24"/>
        </w:rPr>
        <w:t xml:space="preserve">æгатИрыстон - </w:t>
      </w:r>
      <w:proofErr w:type="spellStart"/>
      <w:r w:rsidRPr="008C7A94">
        <w:rPr>
          <w:rFonts w:ascii="Times New Roman" w:hAnsi="Times New Roman"/>
          <w:sz w:val="24"/>
          <w:szCs w:val="24"/>
        </w:rPr>
        <w:t>Аланийы</w:t>
      </w:r>
      <w:proofErr w:type="spellEnd"/>
    </w:p>
    <w:p w:rsidR="00B22CD6" w:rsidRPr="008C7A94" w:rsidRDefault="00B22CD6" w:rsidP="00B22CD6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8C7A94">
        <w:rPr>
          <w:rFonts w:ascii="Times New Roman" w:hAnsi="Times New Roman"/>
          <w:sz w:val="24"/>
          <w:szCs w:val="24"/>
        </w:rPr>
        <w:t xml:space="preserve">Горæтгарон районы </w:t>
      </w:r>
      <w:r>
        <w:rPr>
          <w:rFonts w:ascii="Times New Roman" w:hAnsi="Times New Roman"/>
          <w:sz w:val="24"/>
          <w:szCs w:val="24"/>
        </w:rPr>
        <w:t>Донг</w:t>
      </w:r>
      <w:r w:rsidRPr="008C7A94">
        <w:rPr>
          <w:rFonts w:ascii="Times New Roman" w:hAnsi="Times New Roman"/>
          <w:sz w:val="24"/>
          <w:szCs w:val="24"/>
        </w:rPr>
        <w:t>æ</w:t>
      </w:r>
      <w:r>
        <w:rPr>
          <w:rFonts w:ascii="Times New Roman" w:hAnsi="Times New Roman"/>
          <w:sz w:val="24"/>
          <w:szCs w:val="24"/>
        </w:rPr>
        <w:t xml:space="preserve">рон </w:t>
      </w:r>
      <w:proofErr w:type="spellStart"/>
      <w:r>
        <w:rPr>
          <w:rFonts w:ascii="Times New Roman" w:hAnsi="Times New Roman"/>
          <w:sz w:val="24"/>
          <w:szCs w:val="24"/>
        </w:rPr>
        <w:t>хъауы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C7A94">
        <w:rPr>
          <w:rFonts w:ascii="Times New Roman" w:hAnsi="Times New Roman"/>
          <w:sz w:val="24"/>
          <w:szCs w:val="24"/>
        </w:rPr>
        <w:t>бынæттон</w:t>
      </w:r>
    </w:p>
    <w:p w:rsidR="00B22CD6" w:rsidRPr="008C7A94" w:rsidRDefault="00B22CD6" w:rsidP="00B22CD6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8C7A94">
        <w:rPr>
          <w:rFonts w:ascii="Times New Roman" w:hAnsi="Times New Roman"/>
          <w:sz w:val="24"/>
          <w:szCs w:val="24"/>
        </w:rPr>
        <w:t>иуынаффæйады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7A94">
        <w:rPr>
          <w:rFonts w:ascii="Times New Roman" w:hAnsi="Times New Roman"/>
          <w:sz w:val="24"/>
          <w:szCs w:val="24"/>
        </w:rPr>
        <w:t>администраци</w:t>
      </w:r>
      <w:proofErr w:type="spellEnd"/>
    </w:p>
    <w:p w:rsidR="00B22CD6" w:rsidRPr="008C7A94" w:rsidRDefault="00B22CD6" w:rsidP="00B22CD6">
      <w:pPr>
        <w:pStyle w:val="ac"/>
        <w:jc w:val="center"/>
        <w:rPr>
          <w:rFonts w:ascii="Times New Roman" w:eastAsia="Arial Unicode MS" w:hAnsi="Times New Roman"/>
          <w:bCs/>
          <w:sz w:val="24"/>
          <w:szCs w:val="24"/>
        </w:rPr>
      </w:pPr>
      <w:r w:rsidRPr="008C7A94">
        <w:rPr>
          <w:rFonts w:ascii="Times New Roman" w:eastAsia="Arial Unicode MS" w:hAnsi="Times New Roman"/>
          <w:bCs/>
          <w:sz w:val="24"/>
          <w:szCs w:val="24"/>
        </w:rPr>
        <w:t xml:space="preserve">У Ы Н А Ф </w:t>
      </w:r>
      <w:proofErr w:type="spellStart"/>
      <w:proofErr w:type="gramStart"/>
      <w:r w:rsidRPr="008C7A94">
        <w:rPr>
          <w:rFonts w:ascii="Times New Roman" w:eastAsia="Arial Unicode MS" w:hAnsi="Times New Roman"/>
          <w:bCs/>
          <w:sz w:val="24"/>
          <w:szCs w:val="24"/>
        </w:rPr>
        <w:t>Ф</w:t>
      </w:r>
      <w:proofErr w:type="spellEnd"/>
      <w:proofErr w:type="gramEnd"/>
      <w:r w:rsidRPr="008C7A94">
        <w:rPr>
          <w:rFonts w:ascii="Times New Roman" w:eastAsia="Arial Unicode MS" w:hAnsi="Times New Roman"/>
          <w:bCs/>
          <w:sz w:val="24"/>
          <w:szCs w:val="24"/>
        </w:rPr>
        <w:t xml:space="preserve"> Æ</w:t>
      </w:r>
    </w:p>
    <w:p w:rsidR="00B22CD6" w:rsidRDefault="00401084" w:rsidP="00B22CD6">
      <w:pPr>
        <w:keepNext/>
        <w:spacing w:before="240" w:after="60" w:line="240" w:lineRule="exac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401084">
        <w:rPr>
          <w:lang w:eastAsia="en-US"/>
        </w:rPr>
        <w:pict>
          <v:line id="Прямая соединительная линия 2" o:spid="_x0000_s1026" style="position:absolute;z-index:251658240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RvTQIAAFg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" o:allowincell="f"/>
        </w:pict>
      </w:r>
      <w:r w:rsidR="00B22CD6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                                    Администрация </w:t>
      </w:r>
      <w:proofErr w:type="spellStart"/>
      <w:r w:rsidR="00B22CD6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Донгаронского</w:t>
      </w:r>
      <w:proofErr w:type="spellEnd"/>
      <w:r w:rsidR="00B22CD6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сельского поселения </w:t>
      </w:r>
    </w:p>
    <w:p w:rsidR="00B22CD6" w:rsidRDefault="00B22CD6" w:rsidP="00B22C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Пригородного района</w:t>
      </w:r>
    </w:p>
    <w:p w:rsidR="00B22CD6" w:rsidRDefault="00B22CD6" w:rsidP="00B22C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Республики Северная Осетия – Алания</w:t>
      </w:r>
    </w:p>
    <w:p w:rsidR="00B22CD6" w:rsidRDefault="00B22CD6" w:rsidP="00B22CD6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B22CD6" w:rsidRDefault="00B22CD6" w:rsidP="00B22CD6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4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О С Т А Н О В Л Е Н И Е</w:t>
      </w:r>
    </w:p>
    <w:p w:rsidR="000264E5" w:rsidRDefault="001442DC" w:rsidP="00026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«27» февраля</w:t>
      </w:r>
      <w:r w:rsidR="000264E5">
        <w:rPr>
          <w:rFonts w:ascii="Times New Roman" w:eastAsia="Times New Roman" w:hAnsi="Times New Roman"/>
          <w:color w:val="000000"/>
          <w:sz w:val="28"/>
          <w:szCs w:val="28"/>
        </w:rPr>
        <w:t xml:space="preserve"> 2023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года</w:t>
      </w:r>
      <w:r w:rsidR="000264E5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</w:t>
      </w:r>
      <w:proofErr w:type="spellStart"/>
      <w:r w:rsidR="000264E5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Start"/>
      <w:r w:rsidR="000264E5">
        <w:rPr>
          <w:rFonts w:ascii="Times New Roman" w:eastAsia="Times New Roman" w:hAnsi="Times New Roman"/>
          <w:color w:val="000000"/>
          <w:sz w:val="28"/>
          <w:szCs w:val="28"/>
        </w:rPr>
        <w:t>.Д</w:t>
      </w:r>
      <w:proofErr w:type="gramEnd"/>
      <w:r w:rsidR="000264E5">
        <w:rPr>
          <w:rFonts w:ascii="Times New Roman" w:eastAsia="Times New Roman" w:hAnsi="Times New Roman"/>
          <w:color w:val="000000"/>
          <w:sz w:val="28"/>
          <w:szCs w:val="28"/>
        </w:rPr>
        <w:t>онгарон</w:t>
      </w:r>
      <w:proofErr w:type="spellEnd"/>
      <w:r w:rsidR="000264E5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№</w:t>
      </w: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</w:p>
    <w:p w:rsidR="000264E5" w:rsidRDefault="000264E5" w:rsidP="00B22CD6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B22CD6" w:rsidRPr="00B22CD6" w:rsidRDefault="00B22CD6" w:rsidP="00B22CD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CD6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«Социальная поддержка  жителей </w:t>
      </w:r>
      <w:proofErr w:type="spellStart"/>
      <w:r w:rsidRPr="00B22CD6">
        <w:rPr>
          <w:rFonts w:ascii="Times New Roman" w:hAnsi="Times New Roman" w:cs="Times New Roman"/>
          <w:b/>
          <w:sz w:val="28"/>
          <w:szCs w:val="28"/>
        </w:rPr>
        <w:t>Донгаронского</w:t>
      </w:r>
      <w:proofErr w:type="spellEnd"/>
      <w:r w:rsidRPr="00B22C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</w:t>
      </w:r>
    </w:p>
    <w:p w:rsidR="00B22CD6" w:rsidRPr="00B22CD6" w:rsidRDefault="00B22CD6" w:rsidP="00B22CD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CD6">
        <w:rPr>
          <w:rFonts w:ascii="Times New Roman" w:hAnsi="Times New Roman" w:cs="Times New Roman"/>
          <w:b/>
          <w:sz w:val="28"/>
          <w:szCs w:val="28"/>
        </w:rPr>
        <w:t>на 2023 год и на плановый период 2024-2025 гг.»</w:t>
      </w:r>
    </w:p>
    <w:p w:rsidR="00FD03D5" w:rsidRPr="00B22CD6" w:rsidRDefault="00FD03D5" w:rsidP="00B22CD6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D03D5" w:rsidRPr="00B22CD6" w:rsidRDefault="00FD03D5" w:rsidP="00FD03D5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 xml:space="preserve">В соответствии со статьей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Северная Осетия – Алания от 25.04.2006 №24-РЗ «О местном самоуправлении в Республике Северная Осетия – Алания» и руководствуясь Уставом </w:t>
      </w:r>
      <w:proofErr w:type="spellStart"/>
      <w:r w:rsidR="00930867" w:rsidRPr="00B22CD6">
        <w:rPr>
          <w:rFonts w:ascii="Times New Roman" w:hAnsi="Times New Roman" w:cs="Times New Roman"/>
          <w:sz w:val="28"/>
          <w:szCs w:val="28"/>
        </w:rPr>
        <w:t>Донгароского</w:t>
      </w:r>
      <w:proofErr w:type="spellEnd"/>
      <w:r w:rsidR="00930867" w:rsidRPr="00B22CD6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B22CD6" w:rsidRPr="00B22CD6">
        <w:rPr>
          <w:rFonts w:ascii="Times New Roman" w:hAnsi="Times New Roman" w:cs="Times New Roman"/>
          <w:sz w:val="28"/>
          <w:szCs w:val="28"/>
        </w:rPr>
        <w:t xml:space="preserve">еления Пригородного района </w:t>
      </w:r>
      <w:proofErr w:type="spellStart"/>
      <w:r w:rsidR="00B22CD6" w:rsidRPr="00B22CD6">
        <w:rPr>
          <w:rFonts w:ascii="Times New Roman" w:hAnsi="Times New Roman" w:cs="Times New Roman"/>
          <w:sz w:val="28"/>
          <w:szCs w:val="28"/>
        </w:rPr>
        <w:t>РСО-Алан</w:t>
      </w:r>
      <w:r w:rsidR="00930867" w:rsidRPr="00B22CD6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930867" w:rsidRPr="00B22CD6">
        <w:rPr>
          <w:rFonts w:ascii="Times New Roman" w:hAnsi="Times New Roman" w:cs="Times New Roman"/>
          <w:sz w:val="28"/>
          <w:szCs w:val="28"/>
        </w:rPr>
        <w:t xml:space="preserve">, </w:t>
      </w:r>
      <w:r w:rsidR="00330F7B">
        <w:rPr>
          <w:rFonts w:ascii="Times New Roman" w:hAnsi="Times New Roman" w:cs="Times New Roman"/>
          <w:sz w:val="28"/>
          <w:szCs w:val="28"/>
        </w:rPr>
        <w:t>постановляю</w:t>
      </w:r>
      <w:r w:rsidRPr="00B22CD6">
        <w:rPr>
          <w:rFonts w:ascii="Times New Roman" w:hAnsi="Times New Roman" w:cs="Times New Roman"/>
          <w:sz w:val="28"/>
          <w:szCs w:val="28"/>
        </w:rPr>
        <w:t>:</w:t>
      </w:r>
    </w:p>
    <w:p w:rsidR="00FD03D5" w:rsidRPr="00B22CD6" w:rsidRDefault="00FD03D5" w:rsidP="00FD03D5">
      <w:pPr>
        <w:pStyle w:val="ac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>Утвердить прилагаемую мун</w:t>
      </w:r>
      <w:r w:rsidR="00B22CD6" w:rsidRPr="00B22CD6">
        <w:rPr>
          <w:rFonts w:ascii="Times New Roman" w:hAnsi="Times New Roman" w:cs="Times New Roman"/>
          <w:sz w:val="28"/>
          <w:szCs w:val="28"/>
        </w:rPr>
        <w:t xml:space="preserve">иципальную программу «Социальная поддержка жителей </w:t>
      </w:r>
      <w:proofErr w:type="spellStart"/>
      <w:r w:rsidR="00B22CD6" w:rsidRPr="00B22CD6">
        <w:rPr>
          <w:rFonts w:ascii="Times New Roman" w:hAnsi="Times New Roman" w:cs="Times New Roman"/>
          <w:sz w:val="28"/>
          <w:szCs w:val="28"/>
        </w:rPr>
        <w:t>Донгаронсого</w:t>
      </w:r>
      <w:proofErr w:type="spellEnd"/>
      <w:r w:rsidR="00B22CD6" w:rsidRPr="00B22CD6"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 и на плановый период 2024-2025</w:t>
      </w:r>
      <w:r w:rsidRPr="00B22CD6">
        <w:rPr>
          <w:rFonts w:ascii="Times New Roman" w:hAnsi="Times New Roman" w:cs="Times New Roman"/>
          <w:sz w:val="28"/>
          <w:szCs w:val="28"/>
        </w:rPr>
        <w:t xml:space="preserve"> гг.».</w:t>
      </w:r>
    </w:p>
    <w:p w:rsidR="00B22CD6" w:rsidRPr="00B22CD6" w:rsidRDefault="00B22CD6" w:rsidP="00B22CD6">
      <w:pPr>
        <w:pStyle w:val="ac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 xml:space="preserve"> В бюджете сельского поселения </w:t>
      </w:r>
      <w:r w:rsidR="00FD03D5" w:rsidRPr="00B22CD6">
        <w:rPr>
          <w:rFonts w:ascii="Times New Roman" w:hAnsi="Times New Roman" w:cs="Times New Roman"/>
          <w:sz w:val="28"/>
          <w:szCs w:val="28"/>
        </w:rPr>
        <w:t xml:space="preserve">предусмотреть средства для реализации муниципальной программы </w:t>
      </w:r>
      <w:r w:rsidRPr="00B22CD6">
        <w:rPr>
          <w:rFonts w:ascii="Times New Roman" w:hAnsi="Times New Roman" w:cs="Times New Roman"/>
          <w:sz w:val="28"/>
          <w:szCs w:val="28"/>
        </w:rPr>
        <w:t xml:space="preserve">«Социальная поддержка жителей </w:t>
      </w:r>
      <w:proofErr w:type="spellStart"/>
      <w:r w:rsidRPr="00B22CD6">
        <w:rPr>
          <w:rFonts w:ascii="Times New Roman" w:hAnsi="Times New Roman" w:cs="Times New Roman"/>
          <w:sz w:val="28"/>
          <w:szCs w:val="28"/>
        </w:rPr>
        <w:t>Донгаронсого</w:t>
      </w:r>
      <w:proofErr w:type="spellEnd"/>
      <w:r w:rsidRPr="00B22CD6"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 и на плановый период 2024-2025 гг.».</w:t>
      </w:r>
    </w:p>
    <w:p w:rsidR="00B22CD6" w:rsidRPr="00B22CD6" w:rsidRDefault="00B22CD6" w:rsidP="00B22CD6">
      <w:pPr>
        <w:pStyle w:val="af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CD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22CD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</w:t>
      </w:r>
      <w:proofErr w:type="spellStart"/>
      <w:r w:rsidRPr="00B22CD6"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 w:rsidRPr="00B22CD6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5202B3">
        <w:rPr>
          <w:rFonts w:ascii="Times New Roman" w:hAnsi="Times New Roman" w:cs="Times New Roman"/>
          <w:sz w:val="28"/>
          <w:szCs w:val="28"/>
        </w:rPr>
        <w:t xml:space="preserve"> и </w:t>
      </w:r>
      <w:r w:rsidR="005202B3" w:rsidRPr="00B22CD6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proofErr w:type="spellStart"/>
      <w:r w:rsidR="005202B3" w:rsidRPr="00B22CD6"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 w:rsidR="005202B3" w:rsidRPr="00B22CD6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Pr="00B22C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CD6" w:rsidRPr="00B22CD6" w:rsidRDefault="00B22CD6" w:rsidP="00B22CD6">
      <w:pPr>
        <w:pStyle w:val="af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> Настоящее постановление вступает в силу с момента его официального обнародования.</w:t>
      </w:r>
    </w:p>
    <w:p w:rsidR="00B22CD6" w:rsidRPr="00B22CD6" w:rsidRDefault="00B22CD6" w:rsidP="00B22CD6">
      <w:pPr>
        <w:pStyle w:val="af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> Контроль исполнения настоящего постановления оставляю за собой.</w:t>
      </w:r>
    </w:p>
    <w:p w:rsidR="00B22CD6" w:rsidRPr="00B22CD6" w:rsidRDefault="00B22CD6" w:rsidP="00B22CD6">
      <w:pPr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2CD6" w:rsidRPr="00B22CD6" w:rsidRDefault="00B22CD6" w:rsidP="00B22CD6">
      <w:pPr>
        <w:pStyle w:val="af"/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CD6" w:rsidRPr="00B22CD6" w:rsidRDefault="00B22CD6" w:rsidP="00B22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CD6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</w:t>
      </w:r>
      <w:proofErr w:type="spellStart"/>
      <w:r w:rsidRPr="00B22CD6">
        <w:rPr>
          <w:rFonts w:ascii="Times New Roman" w:eastAsia="Times New Roman" w:hAnsi="Times New Roman" w:cs="Times New Roman"/>
          <w:sz w:val="28"/>
          <w:szCs w:val="28"/>
        </w:rPr>
        <w:t>Донгаронского</w:t>
      </w:r>
      <w:proofErr w:type="spellEnd"/>
    </w:p>
    <w:p w:rsidR="00B22CD6" w:rsidRPr="00B22CD6" w:rsidRDefault="00B22CD6" w:rsidP="00B22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CD6">
        <w:rPr>
          <w:rFonts w:ascii="Times New Roman" w:eastAsia="Times New Roman" w:hAnsi="Times New Roman" w:cs="Times New Roman"/>
          <w:sz w:val="28"/>
          <w:szCs w:val="28"/>
        </w:rPr>
        <w:t xml:space="preserve"> сельского  поселения                                                                        Э.Ш. </w:t>
      </w:r>
      <w:proofErr w:type="spellStart"/>
      <w:r w:rsidRPr="00B22CD6">
        <w:rPr>
          <w:rFonts w:ascii="Times New Roman" w:eastAsia="Times New Roman" w:hAnsi="Times New Roman" w:cs="Times New Roman"/>
          <w:sz w:val="28"/>
          <w:szCs w:val="28"/>
        </w:rPr>
        <w:t>Булкаев</w:t>
      </w:r>
      <w:proofErr w:type="spellEnd"/>
      <w:r w:rsidRPr="00B22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22CF" w:rsidRDefault="002F22CF" w:rsidP="002C4282">
      <w:pPr>
        <w:rPr>
          <w:rFonts w:ascii="Arial" w:hAnsi="Arial" w:cs="Arial"/>
          <w:b/>
          <w:sz w:val="24"/>
          <w:szCs w:val="24"/>
        </w:rPr>
      </w:pPr>
    </w:p>
    <w:p w:rsidR="00FD03D5" w:rsidRDefault="00FD03D5" w:rsidP="00FD03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ПАСПОРТ</w:t>
      </w:r>
    </w:p>
    <w:p w:rsidR="00FD03D5" w:rsidRDefault="00B22CD6" w:rsidP="002C4282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Pr="00B22CD6">
        <w:rPr>
          <w:rFonts w:ascii="Times New Roman" w:hAnsi="Times New Roman" w:cs="Times New Roman"/>
          <w:sz w:val="28"/>
          <w:szCs w:val="28"/>
        </w:rPr>
        <w:t xml:space="preserve">«Социальная поддержка жителей </w:t>
      </w:r>
      <w:proofErr w:type="spellStart"/>
      <w:r w:rsidRPr="00B22CD6">
        <w:rPr>
          <w:rFonts w:ascii="Times New Roman" w:hAnsi="Times New Roman" w:cs="Times New Roman"/>
          <w:sz w:val="28"/>
          <w:szCs w:val="28"/>
        </w:rPr>
        <w:t>Донгаронсого</w:t>
      </w:r>
      <w:proofErr w:type="spellEnd"/>
      <w:r w:rsidRPr="00B22CD6"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 и на плановый период 2024-2025</w:t>
      </w:r>
      <w:r w:rsidR="002C4282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2C4282" w:rsidRPr="002C4282" w:rsidRDefault="002C4282" w:rsidP="002C4282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  <w:gridCol w:w="5040"/>
      </w:tblGrid>
      <w:tr w:rsidR="00FD03D5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B22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  <w:r w:rsidR="00FD03D5" w:rsidRPr="00330F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D6" w:rsidRPr="00330F7B" w:rsidRDefault="00B22CD6" w:rsidP="00B22CD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330F7B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поддержка жителей </w:t>
            </w:r>
            <w:proofErr w:type="spellStart"/>
            <w:r w:rsidRPr="00330F7B">
              <w:rPr>
                <w:rFonts w:ascii="Times New Roman" w:hAnsi="Times New Roman" w:cs="Times New Roman"/>
                <w:sz w:val="28"/>
                <w:szCs w:val="28"/>
              </w:rPr>
              <w:t>Донгаронсого</w:t>
            </w:r>
            <w:proofErr w:type="spellEnd"/>
            <w:r w:rsidRPr="00330F7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2023 год и на плановый период 2024-2025 гг.».</w:t>
            </w:r>
          </w:p>
          <w:p w:rsidR="00FD03D5" w:rsidRPr="00330F7B" w:rsidRDefault="00FD03D5" w:rsidP="00B22CD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03D5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B22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Основание для разработки </w:t>
            </w:r>
            <w:r w:rsidR="00FD03D5" w:rsidRPr="00330F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программы (дата, номер и наименование нормативных актов)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FD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30F7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hyperlink r:id="rId7" w:history="1">
              <w:r w:rsidRPr="00330F7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едеральный</w:t>
              </w:r>
              <w:proofErr w:type="gramEnd"/>
              <w:r w:rsidRPr="00330F7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закон</w:t>
              </w:r>
            </w:hyperlink>
            <w:r w:rsidRPr="00330F7B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N 131-ФЗ "Об общих принципах организации местного самоуправления в Российской Федерации", </w:t>
            </w:r>
            <w:hyperlink r:id="rId8" w:history="1">
              <w:r w:rsidRPr="00330F7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30F7B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Северная Осетия-Алания от 25.04.2006 N 24-РЗ "О местном самоуправлении в Республике Северная Осетия-Алания", </w:t>
            </w:r>
            <w:hyperlink r:id="rId9" w:anchor="block_1793" w:history="1">
              <w:r w:rsidRPr="00330F7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статья 179.3</w:t>
              </w:r>
            </w:hyperlink>
            <w:r w:rsidRPr="00330F7B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</w:tr>
      <w:tr w:rsidR="00FD03D5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FD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подпрограммы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FD03D5" w:rsidP="00B22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B22CD6"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Донгароснкого</w:t>
            </w:r>
            <w:proofErr w:type="spellEnd"/>
            <w:r w:rsidR="00B22CD6"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FD03D5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FD03D5"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B22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Донгаронского</w:t>
            </w:r>
            <w:proofErr w:type="spellEnd"/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FD03D5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разработчик </w:t>
            </w:r>
            <w:r w:rsidR="00FD03D5"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Донгаронского</w:t>
            </w:r>
            <w:proofErr w:type="spellEnd"/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D03D5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="00FD03D5"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FD03D5" w:rsidP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поддержка остронуждающихся слоев населения</w:t>
            </w:r>
          </w:p>
        </w:tc>
      </w:tr>
      <w:tr w:rsidR="00FD03D5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FD03D5"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FD03D5" w:rsidP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указанной поддержки позволит удовлетворить нуждающихся граждан в жизненно важных социальных услугах.</w:t>
            </w:r>
          </w:p>
        </w:tc>
      </w:tr>
      <w:tr w:rsidR="00FD03D5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FD03D5"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  <w:r w:rsidR="00FD03D5" w:rsidRPr="00330F7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D03D5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  <w:r w:rsidR="00FD03D5"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FD03D5" w:rsidP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- материальная помощь заявителю (нуждающимся семьям или одиноко проживающему гражданину)</w:t>
            </w:r>
            <w:proofErr w:type="gramStart"/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организационная работа</w:t>
            </w:r>
            <w:r w:rsidR="0088417E"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информационное обеспечение </w:t>
            </w: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FD03D5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исполнители </w:t>
            </w:r>
            <w:r w:rsidR="00FD03D5"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Донгаронского</w:t>
            </w:r>
            <w:proofErr w:type="spellEnd"/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D03D5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FD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FD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Программы составляет </w:t>
            </w:r>
            <w:r w:rsidR="0088417E"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</w:p>
          <w:p w:rsidR="0088417E" w:rsidRPr="00330F7B" w:rsidRDefault="0088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17E" w:rsidRPr="00330F7B" w:rsidRDefault="0088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  <w:r w:rsidR="00FD03D5" w:rsidRPr="00330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год- </w:t>
            </w:r>
            <w:r w:rsidR="00A17F8B" w:rsidRPr="00330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 </w:t>
            </w:r>
            <w:r w:rsidR="00FD03D5" w:rsidRPr="00330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 в</w:t>
            </w:r>
            <w:r w:rsidRPr="00330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FD03D5"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единовременной адресной материальной помощи в связи с трудной жизненной ситуацией  обратившихся граждан, и имеющих пр</w:t>
            </w: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аво на данную помощь</w:t>
            </w:r>
          </w:p>
          <w:p w:rsidR="0088417E" w:rsidRPr="00330F7B" w:rsidRDefault="0088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2024</w:t>
            </w:r>
            <w:r w:rsidR="00FD03D5" w:rsidRPr="00330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год-</w:t>
            </w:r>
            <w:r w:rsidR="00A17F8B" w:rsidRPr="00330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 </w:t>
            </w:r>
            <w:r w:rsidR="00FD03D5" w:rsidRPr="00330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  <w:r w:rsidRPr="00330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D03D5"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D03D5"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редоставление единовременной адресной материальной помощи в связи с трудной жизненной ситуацией  обратившихся граждан, и имеющих право на данную помощь-</w:t>
            </w:r>
          </w:p>
          <w:p w:rsidR="00FD03D5" w:rsidRPr="00330F7B" w:rsidRDefault="0088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  <w:r w:rsidR="00FD03D5" w:rsidRPr="00330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год-</w:t>
            </w:r>
            <w:r w:rsidR="00A17F8B" w:rsidRPr="00330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</w:t>
            </w:r>
            <w:r w:rsidRPr="00330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тыс. </w:t>
            </w:r>
            <w:proofErr w:type="spellStart"/>
            <w:r w:rsidRPr="00330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330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FD03D5" w:rsidRPr="00330F7B" w:rsidRDefault="00FD03D5" w:rsidP="0088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единовременной адресной материальной помощи в связи с трудной жизненной ситуацией  обратившихся граждан, и имеющих право на данную помощь</w:t>
            </w:r>
          </w:p>
        </w:tc>
      </w:tr>
      <w:tr w:rsidR="00FD03D5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FD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ко</w:t>
            </w:r>
            <w:r w:rsidR="003B21E9"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нечные результаты реализации </w:t>
            </w: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FD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-социальная поддержка остро нуждающихся слоев населения</w:t>
            </w:r>
            <w:proofErr w:type="gramStart"/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социальной напряженности</w:t>
            </w:r>
          </w:p>
        </w:tc>
      </w:tr>
      <w:tr w:rsidR="00FD03D5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FD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</w:t>
            </w:r>
            <w:r w:rsidR="003B21E9"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ция контроля над исполнением </w:t>
            </w: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30F7B" w:rsidRDefault="00FD03D5" w:rsidP="003B2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над целевым использованием бюджетных средств осуществляет </w:t>
            </w:r>
            <w:r w:rsidR="003B21E9"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="003B21E9"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>Донгаронского</w:t>
            </w:r>
            <w:proofErr w:type="spellEnd"/>
            <w:r w:rsidR="003B21E9" w:rsidRPr="0033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FD03D5" w:rsidRDefault="00FD03D5" w:rsidP="00FD03D5">
      <w:pPr>
        <w:rPr>
          <w:rFonts w:ascii="Arial" w:hAnsi="Arial" w:cs="Arial"/>
          <w:sz w:val="24"/>
          <w:szCs w:val="24"/>
        </w:rPr>
      </w:pPr>
    </w:p>
    <w:p w:rsidR="00FD03D5" w:rsidRDefault="00FD03D5" w:rsidP="00FD03D5">
      <w:pPr>
        <w:framePr w:hSpace="180" w:wrap="around" w:vAnchor="text" w:hAnchor="text" w:x="4361" w:y="1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03D5" w:rsidRDefault="00FD03D5" w:rsidP="00FD03D5">
      <w:pPr>
        <w:rPr>
          <w:rFonts w:ascii="Arial" w:hAnsi="Arial" w:cs="Arial"/>
          <w:sz w:val="24"/>
          <w:szCs w:val="24"/>
        </w:rPr>
      </w:pPr>
    </w:p>
    <w:p w:rsidR="00FD03D5" w:rsidRPr="00330F7B" w:rsidRDefault="002C4282" w:rsidP="00FD0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F7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D03D5" w:rsidRPr="00330F7B">
        <w:rPr>
          <w:rFonts w:ascii="Times New Roman" w:eastAsia="Times New Roman" w:hAnsi="Times New Roman" w:cs="Times New Roman"/>
          <w:b/>
          <w:sz w:val="28"/>
          <w:szCs w:val="28"/>
        </w:rPr>
        <w:t>. Цели и задачи, целевые показатели, сроки реализации Подпрограммы</w:t>
      </w:r>
    </w:p>
    <w:p w:rsidR="00FD03D5" w:rsidRPr="00330F7B" w:rsidRDefault="00FD03D5" w:rsidP="00FD0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3D5" w:rsidRPr="00330F7B" w:rsidRDefault="002C4282" w:rsidP="00FD0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F7B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Основной целью </w:t>
      </w:r>
      <w:r w:rsidR="00FD03D5" w:rsidRPr="00330F7B">
        <w:rPr>
          <w:rFonts w:ascii="Times New Roman" w:eastAsia="Times New Roman" w:hAnsi="Times New Roman" w:cs="Times New Roman"/>
          <w:sz w:val="28"/>
          <w:szCs w:val="28"/>
        </w:rPr>
        <w:t>программы является повышение ка</w:t>
      </w:r>
      <w:r w:rsidRPr="00330F7B">
        <w:rPr>
          <w:rFonts w:ascii="Times New Roman" w:eastAsia="Times New Roman" w:hAnsi="Times New Roman" w:cs="Times New Roman"/>
          <w:sz w:val="28"/>
          <w:szCs w:val="28"/>
        </w:rPr>
        <w:t>чества жизни  граждан,</w:t>
      </w:r>
      <w:r w:rsidR="00FD03D5" w:rsidRPr="00330F7B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в трудной жизненной  ситуации, путем оказания им адресной  социальной поддержки и адресной материальной (социальной) помощи.</w:t>
      </w:r>
    </w:p>
    <w:p w:rsidR="00FD03D5" w:rsidRPr="00330F7B" w:rsidRDefault="00FD03D5" w:rsidP="00FD0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F7B">
        <w:rPr>
          <w:rFonts w:ascii="Times New Roman" w:eastAsia="Times New Roman" w:hAnsi="Times New Roman" w:cs="Times New Roman"/>
          <w:sz w:val="28"/>
          <w:szCs w:val="28"/>
        </w:rPr>
        <w:tab/>
        <w:t>В процессе достижения поставленной цели необходимо решить следующие задачи:</w:t>
      </w:r>
    </w:p>
    <w:p w:rsidR="00FD03D5" w:rsidRPr="00330F7B" w:rsidRDefault="00FD03D5" w:rsidP="00FD03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F7B">
        <w:rPr>
          <w:rFonts w:ascii="Times New Roman" w:eastAsia="Times New Roman" w:hAnsi="Times New Roman" w:cs="Times New Roman"/>
          <w:sz w:val="28"/>
          <w:szCs w:val="28"/>
        </w:rPr>
        <w:t>- разовая помощь больным детям, нуждающимся в лечении;</w:t>
      </w:r>
    </w:p>
    <w:p w:rsidR="00FD03D5" w:rsidRPr="00330F7B" w:rsidRDefault="00FD03D5" w:rsidP="00FD0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F7B">
        <w:rPr>
          <w:rFonts w:ascii="Times New Roman" w:eastAsia="Times New Roman" w:hAnsi="Times New Roman" w:cs="Times New Roman"/>
          <w:sz w:val="28"/>
          <w:szCs w:val="28"/>
        </w:rPr>
        <w:t xml:space="preserve">- разовая материальная помощь пожилым гражданам; </w:t>
      </w:r>
    </w:p>
    <w:p w:rsidR="00FD03D5" w:rsidRPr="00330F7B" w:rsidRDefault="00FD03D5" w:rsidP="00FD0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F7B">
        <w:rPr>
          <w:rFonts w:ascii="Times New Roman" w:eastAsia="Times New Roman" w:hAnsi="Times New Roman" w:cs="Times New Roman"/>
          <w:sz w:val="28"/>
          <w:szCs w:val="28"/>
        </w:rPr>
        <w:t>-разовая материальная помощь социально незащищенным семьям, находящимся в трудной жизненной ситуации.</w:t>
      </w:r>
    </w:p>
    <w:p w:rsidR="00FD03D5" w:rsidRPr="00330F7B" w:rsidRDefault="00FD03D5" w:rsidP="00FD0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7B">
        <w:rPr>
          <w:rFonts w:ascii="Times New Roman" w:eastAsia="Times New Roman" w:hAnsi="Times New Roman" w:cs="Times New Roman"/>
          <w:sz w:val="28"/>
          <w:szCs w:val="28"/>
        </w:rPr>
        <w:tab/>
        <w:t xml:space="preserve">Данная подпрограмма рассчитана </w:t>
      </w:r>
      <w:r w:rsidR="002C4282" w:rsidRPr="00330F7B">
        <w:rPr>
          <w:rFonts w:ascii="Times New Roman" w:hAnsi="Times New Roman" w:cs="Times New Roman"/>
          <w:sz w:val="28"/>
          <w:szCs w:val="28"/>
        </w:rPr>
        <w:t>на 2023 год и на плановый период 2024-2025</w:t>
      </w:r>
      <w:r w:rsidRPr="00330F7B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2C4282" w:rsidRPr="00330F7B" w:rsidRDefault="002C4282" w:rsidP="00FD0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3D5" w:rsidRPr="00330F7B" w:rsidRDefault="00FD03D5" w:rsidP="002C42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3D5" w:rsidRPr="00330F7B" w:rsidRDefault="00FD03D5" w:rsidP="00A17F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3D5" w:rsidRPr="00330F7B" w:rsidRDefault="00FD03D5" w:rsidP="00FD0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3D5" w:rsidRPr="00330F7B" w:rsidRDefault="00FD03D5" w:rsidP="00FD0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3D5" w:rsidRPr="00330F7B" w:rsidRDefault="00FD03D5" w:rsidP="00FD0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3D5" w:rsidRDefault="00FD03D5" w:rsidP="00FD03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D03D5" w:rsidRDefault="00FD03D5" w:rsidP="00FD03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D03D5" w:rsidRDefault="00FD03D5" w:rsidP="00FD03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D03D5" w:rsidRDefault="00FD03D5" w:rsidP="00FD03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D03D5" w:rsidRDefault="00FD03D5" w:rsidP="00FD03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D03D5" w:rsidRDefault="00FD03D5" w:rsidP="00FD03D5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FD03D5">
          <w:pgSz w:w="11906" w:h="16838"/>
          <w:pgMar w:top="851" w:right="851" w:bottom="851" w:left="1134" w:header="709" w:footer="709" w:gutter="0"/>
          <w:cols w:space="720"/>
        </w:sectPr>
      </w:pPr>
    </w:p>
    <w:p w:rsidR="00FD03D5" w:rsidRDefault="00FD03D5" w:rsidP="00FD03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Детальный план-график реализации Программы </w:t>
      </w:r>
    </w:p>
    <w:p w:rsidR="00FD03D5" w:rsidRDefault="00FD03D5" w:rsidP="00FD03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на очередной финансовый год и плановый период </w:t>
      </w:r>
    </w:p>
    <w:p w:rsidR="00FD03D5" w:rsidRDefault="00FD03D5" w:rsidP="00FD03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1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865"/>
        <w:gridCol w:w="1701"/>
        <w:gridCol w:w="2268"/>
        <w:gridCol w:w="1134"/>
        <w:gridCol w:w="1418"/>
        <w:gridCol w:w="992"/>
      </w:tblGrid>
      <w:tr w:rsidR="00FD03D5" w:rsidTr="00FD03D5">
        <w:trPr>
          <w:gridAfter w:val="1"/>
          <w:wAfter w:w="992" w:type="dxa"/>
          <w:trHeight w:val="27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Срок 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Код вида расходов</w:t>
            </w:r>
          </w:p>
        </w:tc>
      </w:tr>
      <w:tr w:rsidR="00FD03D5" w:rsidTr="00FB6E62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2C4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2023-2025</w:t>
            </w:r>
          </w:p>
        </w:tc>
      </w:tr>
      <w:tr w:rsidR="00FD03D5" w:rsidTr="00FD03D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</w:p>
        </w:tc>
      </w:tr>
      <w:tr w:rsidR="00FD03D5" w:rsidTr="00FD03D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2C4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2022-2024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03D5" w:rsidTr="00FD03D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2C4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Оказание помощи при за</w:t>
            </w:r>
            <w:r w:rsidR="00FB6E62">
              <w:rPr>
                <w:rFonts w:ascii="Arial" w:eastAsia="Times New Roman" w:hAnsi="Arial" w:cs="Arial"/>
                <w:sz w:val="24"/>
                <w:szCs w:val="24"/>
              </w:rPr>
              <w:t xml:space="preserve">хоронении одиноких малообеспеченных жителей </w:t>
            </w:r>
            <w:proofErr w:type="spellStart"/>
            <w:r w:rsidR="00FB6E62">
              <w:rPr>
                <w:rFonts w:ascii="Arial" w:eastAsia="Times New Roman" w:hAnsi="Arial" w:cs="Arial"/>
                <w:sz w:val="24"/>
                <w:szCs w:val="24"/>
              </w:rPr>
              <w:t>Донгаронского</w:t>
            </w:r>
            <w:proofErr w:type="spellEnd"/>
            <w:r w:rsidR="00FB6E62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62" w:rsidRDefault="00FB6E62" w:rsidP="00FB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Комиссия по оказанию материальной (финансовой) помощи</w:t>
            </w:r>
          </w:p>
          <w:p w:rsidR="00FD03D5" w:rsidRDefault="00FB6E62" w:rsidP="00FB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Булкаев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Э.Ш.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2C4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Улучшение качества жизни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2C4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2023-2025</w:t>
            </w:r>
            <w:r w:rsidR="00FD03D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03D5" w:rsidTr="00FD03D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2C4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2C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FD03D5">
              <w:rPr>
                <w:rFonts w:ascii="Arial" w:eastAsia="Times New Roman" w:hAnsi="Arial" w:cs="Arial"/>
                <w:sz w:val="24"/>
                <w:szCs w:val="24"/>
              </w:rPr>
              <w:t>омощь социально незащищенной категории граждан, оказавшимся в трудной жизненной ситуации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Комиссия по оказанию материальной (финансовой) помощи</w:t>
            </w:r>
          </w:p>
          <w:p w:rsidR="00FD03D5" w:rsidRDefault="00FB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Булкаев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Э.Ш.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Улучшение качества жизни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3D5" w:rsidRDefault="002C4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2023</w:t>
            </w:r>
            <w:r w:rsidR="00FD03D5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2025</w:t>
            </w:r>
            <w:r w:rsidR="00FD03D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D5" w:rsidRDefault="00FD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D03D5" w:rsidRDefault="00FD03D5" w:rsidP="00FD03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FD03D5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FD03D5" w:rsidRPr="001442DC" w:rsidRDefault="00A17F8B" w:rsidP="00FD03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2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FD03D5" w:rsidRPr="001442DC">
        <w:rPr>
          <w:rFonts w:ascii="Times New Roman" w:eastAsia="Times New Roman" w:hAnsi="Times New Roman" w:cs="Times New Roman"/>
          <w:b/>
          <w:sz w:val="28"/>
          <w:szCs w:val="28"/>
        </w:rPr>
        <w:t>. Ме</w:t>
      </w:r>
      <w:r w:rsidR="00FB6E62" w:rsidRPr="001442DC">
        <w:rPr>
          <w:rFonts w:ascii="Times New Roman" w:eastAsia="Times New Roman" w:hAnsi="Times New Roman" w:cs="Times New Roman"/>
          <w:b/>
          <w:sz w:val="28"/>
          <w:szCs w:val="28"/>
        </w:rPr>
        <w:t>ханизм реализации п</w:t>
      </w:r>
      <w:r w:rsidR="00FD03D5" w:rsidRPr="001442DC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FD03D5" w:rsidRPr="001442DC" w:rsidRDefault="00FD03D5" w:rsidP="00FD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3D5" w:rsidRPr="001442DC" w:rsidRDefault="00FD03D5" w:rsidP="00FD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DC">
        <w:rPr>
          <w:rFonts w:ascii="Times New Roman" w:eastAsia="Times New Roman" w:hAnsi="Times New Roman" w:cs="Times New Roman"/>
          <w:sz w:val="28"/>
          <w:szCs w:val="28"/>
        </w:rPr>
        <w:t>Ответственным испол</w:t>
      </w:r>
      <w:r w:rsidR="00FB6E62" w:rsidRPr="001442DC">
        <w:rPr>
          <w:rFonts w:ascii="Times New Roman" w:eastAsia="Times New Roman" w:hAnsi="Times New Roman" w:cs="Times New Roman"/>
          <w:sz w:val="28"/>
          <w:szCs w:val="28"/>
        </w:rPr>
        <w:t xml:space="preserve">нителем по всем мероприятиям </w:t>
      </w:r>
      <w:r w:rsidRPr="001442D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B6E62" w:rsidRPr="001442DC">
        <w:rPr>
          <w:rFonts w:ascii="Times New Roman" w:eastAsia="Times New Roman" w:hAnsi="Times New Roman" w:cs="Times New Roman"/>
          <w:sz w:val="28"/>
          <w:szCs w:val="28"/>
        </w:rPr>
        <w:t xml:space="preserve">рограммы является администрация </w:t>
      </w:r>
      <w:proofErr w:type="spellStart"/>
      <w:r w:rsidR="00FB6E62" w:rsidRPr="001442DC">
        <w:rPr>
          <w:rFonts w:ascii="Times New Roman" w:eastAsia="Times New Roman" w:hAnsi="Times New Roman" w:cs="Times New Roman"/>
          <w:sz w:val="28"/>
          <w:szCs w:val="28"/>
        </w:rPr>
        <w:t>Донгаронского</w:t>
      </w:r>
      <w:proofErr w:type="spellEnd"/>
      <w:r w:rsidR="00FB6E62" w:rsidRPr="001442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1442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442DC">
        <w:rPr>
          <w:rFonts w:ascii="Times New Roman" w:eastAsia="Times New Roman" w:hAnsi="Times New Roman" w:cs="Times New Roman"/>
          <w:sz w:val="28"/>
          <w:szCs w:val="28"/>
        </w:rPr>
        <w:t>котор</w:t>
      </w:r>
      <w:r w:rsidR="00FB6E62" w:rsidRPr="001442DC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gramEnd"/>
      <w:r w:rsidR="00FB6E62" w:rsidRPr="001442DC">
        <w:rPr>
          <w:rFonts w:ascii="Times New Roman" w:eastAsia="Times New Roman" w:hAnsi="Times New Roman" w:cs="Times New Roman"/>
          <w:sz w:val="28"/>
          <w:szCs w:val="28"/>
        </w:rPr>
        <w:t xml:space="preserve"> с целью реализации данной </w:t>
      </w:r>
      <w:r w:rsidRPr="001442DC">
        <w:rPr>
          <w:rFonts w:ascii="Times New Roman" w:eastAsia="Times New Roman" w:hAnsi="Times New Roman" w:cs="Times New Roman"/>
          <w:sz w:val="28"/>
          <w:szCs w:val="28"/>
        </w:rPr>
        <w:t>программы в соответствии с действующим законодательством:</w:t>
      </w:r>
    </w:p>
    <w:p w:rsidR="00FD03D5" w:rsidRPr="001442DC" w:rsidRDefault="00FD03D5" w:rsidP="00FD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DC">
        <w:rPr>
          <w:rFonts w:ascii="Times New Roman" w:eastAsia="Times New Roman" w:hAnsi="Times New Roman" w:cs="Times New Roman"/>
          <w:sz w:val="28"/>
          <w:szCs w:val="28"/>
        </w:rPr>
        <w:t xml:space="preserve">-  осуществляет </w:t>
      </w:r>
      <w:proofErr w:type="gramStart"/>
      <w:r w:rsidR="00FB6E62" w:rsidRPr="001442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B6E62" w:rsidRPr="001442DC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</w:t>
      </w:r>
      <w:r w:rsidRPr="001442DC">
        <w:rPr>
          <w:rFonts w:ascii="Times New Roman" w:eastAsia="Times New Roman" w:hAnsi="Times New Roman" w:cs="Times New Roman"/>
          <w:sz w:val="28"/>
          <w:szCs w:val="28"/>
        </w:rPr>
        <w:t>программы;</w:t>
      </w:r>
    </w:p>
    <w:p w:rsidR="00FD03D5" w:rsidRPr="001442DC" w:rsidRDefault="00FD03D5" w:rsidP="00FD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DC">
        <w:rPr>
          <w:rFonts w:ascii="Times New Roman" w:eastAsia="Times New Roman" w:hAnsi="Times New Roman" w:cs="Times New Roman"/>
          <w:sz w:val="28"/>
          <w:szCs w:val="28"/>
        </w:rPr>
        <w:t>-  осуществляет подготовку проектов нормативных правовых актов;</w:t>
      </w:r>
    </w:p>
    <w:p w:rsidR="00FD03D5" w:rsidRPr="001442DC" w:rsidRDefault="00FD03D5" w:rsidP="00FD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DC">
        <w:rPr>
          <w:rFonts w:ascii="Times New Roman" w:eastAsia="Times New Roman" w:hAnsi="Times New Roman" w:cs="Times New Roman"/>
          <w:sz w:val="28"/>
          <w:szCs w:val="28"/>
        </w:rPr>
        <w:t>- в соответствии с установленным порядком вносит</w:t>
      </w:r>
      <w:r w:rsidR="00FB6E62" w:rsidRPr="001442DC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о корректировке </w:t>
      </w:r>
      <w:r w:rsidRPr="001442DC">
        <w:rPr>
          <w:rFonts w:ascii="Times New Roman" w:eastAsia="Times New Roman" w:hAnsi="Times New Roman" w:cs="Times New Roman"/>
          <w:sz w:val="28"/>
          <w:szCs w:val="28"/>
        </w:rPr>
        <w:t>программы, в том числе в части содержания мероприятий, назначения исполнителей, объемов и источников финансирования;</w:t>
      </w:r>
    </w:p>
    <w:p w:rsidR="00FD03D5" w:rsidRPr="001442DC" w:rsidRDefault="00FD03D5" w:rsidP="00FD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DC">
        <w:rPr>
          <w:rFonts w:ascii="Times New Roman" w:eastAsia="Times New Roman" w:hAnsi="Times New Roman" w:cs="Times New Roman"/>
          <w:sz w:val="28"/>
          <w:szCs w:val="28"/>
        </w:rPr>
        <w:t>- осуществляет сбор материалов, подготовку и представление в установленном поряд</w:t>
      </w:r>
      <w:r w:rsidR="00FB6E62" w:rsidRPr="001442DC">
        <w:rPr>
          <w:rFonts w:ascii="Times New Roman" w:eastAsia="Times New Roman" w:hAnsi="Times New Roman" w:cs="Times New Roman"/>
          <w:sz w:val="28"/>
          <w:szCs w:val="28"/>
        </w:rPr>
        <w:t xml:space="preserve">ке отчетов о ходе реализации </w:t>
      </w:r>
      <w:r w:rsidRPr="001442DC">
        <w:rPr>
          <w:rFonts w:ascii="Times New Roman" w:eastAsia="Times New Roman" w:hAnsi="Times New Roman" w:cs="Times New Roman"/>
          <w:sz w:val="28"/>
          <w:szCs w:val="28"/>
        </w:rPr>
        <w:t>программы и расходовании бюджетных средств.</w:t>
      </w:r>
    </w:p>
    <w:p w:rsidR="00FD03D5" w:rsidRPr="001442DC" w:rsidRDefault="00FD03D5" w:rsidP="00FD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3D5" w:rsidRPr="001442DC" w:rsidRDefault="00A17F8B" w:rsidP="00FD03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2D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D03D5" w:rsidRPr="001442DC">
        <w:rPr>
          <w:rFonts w:ascii="Times New Roman" w:eastAsia="Times New Roman" w:hAnsi="Times New Roman" w:cs="Times New Roman"/>
          <w:b/>
          <w:sz w:val="28"/>
          <w:szCs w:val="28"/>
        </w:rPr>
        <w:t>.  Ожидаемые ко</w:t>
      </w:r>
      <w:r w:rsidR="00FB6E62" w:rsidRPr="001442DC">
        <w:rPr>
          <w:rFonts w:ascii="Times New Roman" w:eastAsia="Times New Roman" w:hAnsi="Times New Roman" w:cs="Times New Roman"/>
          <w:b/>
          <w:sz w:val="28"/>
          <w:szCs w:val="28"/>
        </w:rPr>
        <w:t xml:space="preserve">нечные результаты реализации </w:t>
      </w:r>
      <w:r w:rsidR="00FD03D5" w:rsidRPr="001442D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FD03D5" w:rsidRPr="001442DC" w:rsidRDefault="00FD03D5" w:rsidP="00FD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3D5" w:rsidRPr="001442DC" w:rsidRDefault="00FB6E62" w:rsidP="00FD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DC">
        <w:rPr>
          <w:rFonts w:ascii="Times New Roman" w:eastAsia="Times New Roman" w:hAnsi="Times New Roman" w:cs="Times New Roman"/>
          <w:sz w:val="28"/>
          <w:szCs w:val="28"/>
        </w:rPr>
        <w:t xml:space="preserve">Ожидаемые результаты </w:t>
      </w:r>
      <w:r w:rsidR="00FD03D5" w:rsidRPr="001442DC">
        <w:rPr>
          <w:rFonts w:ascii="Times New Roman" w:eastAsia="Times New Roman" w:hAnsi="Times New Roman" w:cs="Times New Roman"/>
          <w:sz w:val="28"/>
          <w:szCs w:val="28"/>
        </w:rPr>
        <w:t>программы:</w:t>
      </w:r>
    </w:p>
    <w:p w:rsidR="00FD03D5" w:rsidRPr="001442DC" w:rsidRDefault="00FD03D5" w:rsidP="00FD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DC">
        <w:rPr>
          <w:rFonts w:ascii="Times New Roman" w:eastAsia="Times New Roman" w:hAnsi="Times New Roman" w:cs="Times New Roman"/>
          <w:sz w:val="28"/>
          <w:szCs w:val="28"/>
        </w:rPr>
        <w:t>- предоставление единовременной адресной материальной помощи в связи с трудной жизненной ситуацией  обратившихся граждан, 100%;</w:t>
      </w:r>
    </w:p>
    <w:p w:rsidR="00FD03D5" w:rsidRPr="001442DC" w:rsidRDefault="00FD03D5" w:rsidP="00FD03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DC">
        <w:rPr>
          <w:rFonts w:ascii="Times New Roman" w:eastAsia="Times New Roman" w:hAnsi="Times New Roman" w:cs="Times New Roman"/>
          <w:sz w:val="28"/>
          <w:szCs w:val="28"/>
        </w:rPr>
        <w:t>- предоставление единовременной адресной материальной помощи на лечение обратившихся граждан из числа одиноко проживающих и детей, нуждающихся в лечении, 100%.</w:t>
      </w:r>
    </w:p>
    <w:p w:rsidR="00FD03D5" w:rsidRPr="001442DC" w:rsidRDefault="00FD03D5" w:rsidP="00FD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3D5" w:rsidRDefault="00FD03D5" w:rsidP="00FD03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D03D5" w:rsidRDefault="00FD03D5"/>
    <w:sectPr w:rsidR="00FD03D5" w:rsidSect="003E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SimSun" w:hAnsi="Arial" w:cs="Arial"/>
        <w:b/>
        <w:kern w:val="2"/>
        <w:sz w:val="32"/>
        <w:szCs w:val="32"/>
        <w:lang w:eastAsia="hi-IN"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31874"/>
    <w:multiLevelType w:val="hybridMultilevel"/>
    <w:tmpl w:val="9D10E920"/>
    <w:lvl w:ilvl="0" w:tplc="8E2A76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31105"/>
    <w:multiLevelType w:val="hybridMultilevel"/>
    <w:tmpl w:val="67B6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82A86"/>
    <w:multiLevelType w:val="hybridMultilevel"/>
    <w:tmpl w:val="67B6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901E3"/>
    <w:multiLevelType w:val="hybridMultilevel"/>
    <w:tmpl w:val="D2FA6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212E5"/>
    <w:multiLevelType w:val="hybridMultilevel"/>
    <w:tmpl w:val="EDAC86F0"/>
    <w:lvl w:ilvl="0" w:tplc="0419000F">
      <w:start w:val="4"/>
      <w:numFmt w:val="decimal"/>
      <w:lvlText w:val="%1."/>
      <w:lvlJc w:val="left"/>
      <w:pPr>
        <w:ind w:left="94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3"/>
        </w:tabs>
        <w:ind w:left="101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73"/>
        </w:tabs>
        <w:ind w:left="10873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593"/>
        </w:tabs>
        <w:ind w:left="1159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2313"/>
        </w:tabs>
        <w:ind w:left="1231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033"/>
        </w:tabs>
        <w:ind w:left="1303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3753"/>
        </w:tabs>
        <w:ind w:left="1375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4473"/>
        </w:tabs>
        <w:ind w:left="1447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5193"/>
        </w:tabs>
        <w:ind w:left="15193" w:hanging="360"/>
      </w:pPr>
    </w:lvl>
  </w:abstractNum>
  <w:abstractNum w:abstractNumId="6">
    <w:nsid w:val="5364692C"/>
    <w:multiLevelType w:val="hybridMultilevel"/>
    <w:tmpl w:val="2382A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73417F"/>
    <w:multiLevelType w:val="hybridMultilevel"/>
    <w:tmpl w:val="67B6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3D5"/>
    <w:rsid w:val="00010A69"/>
    <w:rsid w:val="000264E5"/>
    <w:rsid w:val="001442DC"/>
    <w:rsid w:val="002C4282"/>
    <w:rsid w:val="002F22CF"/>
    <w:rsid w:val="00330F7B"/>
    <w:rsid w:val="003545EE"/>
    <w:rsid w:val="003B21E9"/>
    <w:rsid w:val="003E0B0A"/>
    <w:rsid w:val="00401084"/>
    <w:rsid w:val="00477D2D"/>
    <w:rsid w:val="005202B3"/>
    <w:rsid w:val="0088417E"/>
    <w:rsid w:val="00930867"/>
    <w:rsid w:val="00A172E8"/>
    <w:rsid w:val="00A17F8B"/>
    <w:rsid w:val="00B22CD6"/>
    <w:rsid w:val="00FB6E62"/>
    <w:rsid w:val="00FD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0A"/>
  </w:style>
  <w:style w:type="paragraph" w:styleId="1">
    <w:name w:val="heading 1"/>
    <w:basedOn w:val="a"/>
    <w:next w:val="a"/>
    <w:link w:val="10"/>
    <w:qFormat/>
    <w:rsid w:val="00FD03D5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3D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3">
    <w:name w:val="Hyperlink"/>
    <w:basedOn w:val="a0"/>
    <w:uiPriority w:val="99"/>
    <w:semiHidden/>
    <w:unhideWhenUsed/>
    <w:rsid w:val="00FD03D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D0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FD03D5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5"/>
    <w:semiHidden/>
    <w:rsid w:val="00FD03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4"/>
    <w:semiHidden/>
    <w:unhideWhenUsed/>
    <w:rsid w:val="00FD03D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FD03D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unhideWhenUsed/>
    <w:rsid w:val="00FD03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FD03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D03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8"/>
    <w:link w:val="ab"/>
    <w:qFormat/>
    <w:rsid w:val="00FD0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ab">
    <w:name w:val="Название Знак"/>
    <w:basedOn w:val="a0"/>
    <w:link w:val="aa"/>
    <w:rsid w:val="00FD03D5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c">
    <w:name w:val="No Spacing"/>
    <w:link w:val="ad"/>
    <w:uiPriority w:val="1"/>
    <w:qFormat/>
    <w:rsid w:val="00FD03D5"/>
    <w:pPr>
      <w:spacing w:after="0" w:line="240" w:lineRule="auto"/>
    </w:pPr>
    <w:rPr>
      <w:rFonts w:eastAsiaTheme="minorHAnsi"/>
      <w:lang w:eastAsia="en-US"/>
    </w:rPr>
  </w:style>
  <w:style w:type="table" w:styleId="ae">
    <w:name w:val="Table Grid"/>
    <w:basedOn w:val="a1"/>
    <w:uiPriority w:val="59"/>
    <w:rsid w:val="00FD03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uiPriority w:val="1"/>
    <w:locked/>
    <w:rsid w:val="00B22CD6"/>
    <w:rPr>
      <w:rFonts w:eastAsiaTheme="minorHAnsi"/>
      <w:lang w:eastAsia="en-US"/>
    </w:rPr>
  </w:style>
  <w:style w:type="paragraph" w:styleId="af">
    <w:name w:val="List Paragraph"/>
    <w:basedOn w:val="a"/>
    <w:uiPriority w:val="34"/>
    <w:qFormat/>
    <w:rsid w:val="00B22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3190519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863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12604/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2023-02-27T08:33:00Z</cp:lastPrinted>
  <dcterms:created xsi:type="dcterms:W3CDTF">2023-01-19T09:01:00Z</dcterms:created>
  <dcterms:modified xsi:type="dcterms:W3CDTF">2023-02-27T08:34:00Z</dcterms:modified>
</cp:coreProperties>
</file>