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9E" w:rsidRPr="00E152F0" w:rsidRDefault="004D2C9E" w:rsidP="004D2C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04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53.2pt" o:ole="" fillcolor="window">
            <v:imagedata r:id="rId4" o:title=""/>
          </v:shape>
          <o:OLEObject Type="Embed" ProgID="Word.Picture.8" ShapeID="_x0000_i1025" DrawAspect="Content" ObjectID="_1745303330" r:id="rId5"/>
        </w:object>
      </w:r>
    </w:p>
    <w:p w:rsidR="004D2C9E" w:rsidRPr="008C7A94" w:rsidRDefault="004D2C9E" w:rsidP="004D2C9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>Республикæ</w:t>
      </w:r>
      <w:proofErr w:type="gramStart"/>
      <w:r w:rsidRPr="008C7A94">
        <w:rPr>
          <w:rFonts w:ascii="Times New Roman" w:hAnsi="Times New Roman"/>
          <w:sz w:val="24"/>
          <w:szCs w:val="24"/>
        </w:rPr>
        <w:t>Ц</w:t>
      </w:r>
      <w:proofErr w:type="gramEnd"/>
      <w:r w:rsidRPr="008C7A94">
        <w:rPr>
          <w:rFonts w:ascii="Times New Roman" w:hAnsi="Times New Roman"/>
          <w:sz w:val="24"/>
          <w:szCs w:val="24"/>
        </w:rPr>
        <w:t xml:space="preserve">æгатИрыстон - </w:t>
      </w:r>
      <w:proofErr w:type="spellStart"/>
      <w:r w:rsidRPr="008C7A94">
        <w:rPr>
          <w:rFonts w:ascii="Times New Roman" w:hAnsi="Times New Roman"/>
          <w:sz w:val="24"/>
          <w:szCs w:val="24"/>
        </w:rPr>
        <w:t>Аланийы</w:t>
      </w:r>
      <w:proofErr w:type="spellEnd"/>
    </w:p>
    <w:p w:rsidR="004D2C9E" w:rsidRPr="008C7A94" w:rsidRDefault="004D2C9E" w:rsidP="004D2C9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 xml:space="preserve">Горæтгарон районы </w:t>
      </w:r>
      <w:r>
        <w:rPr>
          <w:rFonts w:ascii="Times New Roman" w:hAnsi="Times New Roman"/>
          <w:sz w:val="24"/>
          <w:szCs w:val="24"/>
        </w:rPr>
        <w:t>Донг</w:t>
      </w:r>
      <w:r w:rsidRPr="008C7A94">
        <w:rPr>
          <w:rFonts w:ascii="Times New Roman" w:hAnsi="Times New Roman"/>
          <w:sz w:val="24"/>
          <w:szCs w:val="24"/>
        </w:rPr>
        <w:t>æ</w:t>
      </w:r>
      <w:r>
        <w:rPr>
          <w:rFonts w:ascii="Times New Roman" w:hAnsi="Times New Roman"/>
          <w:sz w:val="24"/>
          <w:szCs w:val="24"/>
        </w:rPr>
        <w:t xml:space="preserve">рон </w:t>
      </w:r>
      <w:proofErr w:type="spellStart"/>
      <w:r>
        <w:rPr>
          <w:rFonts w:ascii="Times New Roman" w:hAnsi="Times New Roman"/>
          <w:sz w:val="24"/>
          <w:szCs w:val="24"/>
        </w:rPr>
        <w:t>хъауы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C7A94">
        <w:rPr>
          <w:rFonts w:ascii="Times New Roman" w:hAnsi="Times New Roman"/>
          <w:sz w:val="24"/>
          <w:szCs w:val="24"/>
        </w:rPr>
        <w:t>бынæттон</w:t>
      </w:r>
    </w:p>
    <w:p w:rsidR="004D2C9E" w:rsidRPr="008C7A94" w:rsidRDefault="004D2C9E" w:rsidP="004D2C9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8C7A94">
        <w:rPr>
          <w:rFonts w:ascii="Times New Roman" w:hAnsi="Times New Roman"/>
          <w:sz w:val="24"/>
          <w:szCs w:val="24"/>
        </w:rPr>
        <w:t>иуынаффæйады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A94">
        <w:rPr>
          <w:rFonts w:ascii="Times New Roman" w:hAnsi="Times New Roman"/>
          <w:sz w:val="24"/>
          <w:szCs w:val="24"/>
        </w:rPr>
        <w:t>администраци</w:t>
      </w:r>
      <w:proofErr w:type="spellEnd"/>
    </w:p>
    <w:p w:rsidR="004D2C9E" w:rsidRPr="008C7A94" w:rsidRDefault="004D2C9E" w:rsidP="004D2C9E">
      <w:pPr>
        <w:pStyle w:val="a4"/>
        <w:jc w:val="center"/>
        <w:rPr>
          <w:rFonts w:ascii="Times New Roman" w:eastAsia="Arial Unicode MS" w:hAnsi="Times New Roman"/>
          <w:bCs/>
          <w:sz w:val="24"/>
          <w:szCs w:val="24"/>
        </w:rPr>
      </w:pPr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У Ы Н А Ф </w:t>
      </w:r>
      <w:proofErr w:type="spellStart"/>
      <w:proofErr w:type="gramStart"/>
      <w:r w:rsidRPr="008C7A94">
        <w:rPr>
          <w:rFonts w:ascii="Times New Roman" w:eastAsia="Arial Unicode MS" w:hAnsi="Times New Roman"/>
          <w:bCs/>
          <w:sz w:val="24"/>
          <w:szCs w:val="24"/>
        </w:rPr>
        <w:t>Ф</w:t>
      </w:r>
      <w:proofErr w:type="spellEnd"/>
      <w:proofErr w:type="gramEnd"/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 Æ</w:t>
      </w:r>
    </w:p>
    <w:p w:rsidR="004D2C9E" w:rsidRDefault="009F247F" w:rsidP="004D2C9E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9F247F">
        <w:rPr>
          <w:lang w:eastAsia="en-US"/>
        </w:rPr>
        <w:pict>
          <v:line id="Прямая соединительная линия 2" o:spid="_x0000_s1026" style="position:absolute;z-index:251660288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 w:rsidR="004D2C9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</w:t>
      </w:r>
      <w:proofErr w:type="spellStart"/>
      <w:r w:rsidR="004D2C9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Донгаронского</w:t>
      </w:r>
      <w:proofErr w:type="spellEnd"/>
      <w:r w:rsidR="004D2C9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сельского поселения </w:t>
      </w:r>
    </w:p>
    <w:p w:rsidR="004D2C9E" w:rsidRDefault="004D2C9E" w:rsidP="004D2C9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4D2C9E" w:rsidRDefault="004D2C9E" w:rsidP="004D2C9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4D2C9E" w:rsidRDefault="004D2C9E" w:rsidP="004D2C9E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4D2C9E" w:rsidRDefault="004D2C9E" w:rsidP="004D2C9E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О С Т А Н О В Л Е Н И Е</w:t>
      </w:r>
    </w:p>
    <w:p w:rsidR="003D33FC" w:rsidRDefault="003D33FC" w:rsidP="004D2C9E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3D33FC" w:rsidRPr="00C335B1" w:rsidRDefault="003D33FC" w:rsidP="003D33F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35B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 утверждении положения «Об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335B1">
        <w:rPr>
          <w:rFonts w:ascii="Times New Roman" w:hAnsi="Times New Roman"/>
          <w:b/>
          <w:bCs/>
          <w:color w:val="000000"/>
          <w:sz w:val="28"/>
          <w:szCs w:val="28"/>
        </w:rPr>
        <w:t>дминистрации</w:t>
      </w:r>
    </w:p>
    <w:p w:rsidR="003D33FC" w:rsidRPr="00C335B1" w:rsidRDefault="003D33FC" w:rsidP="003D33F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335B1">
        <w:rPr>
          <w:rFonts w:ascii="Times New Roman" w:hAnsi="Times New Roman"/>
          <w:b/>
          <w:bCs/>
          <w:color w:val="000000"/>
          <w:sz w:val="28"/>
          <w:szCs w:val="28"/>
        </w:rPr>
        <w:t xml:space="preserve">  сельского поселения</w:t>
      </w:r>
    </w:p>
    <w:p w:rsidR="003D33FC" w:rsidRPr="00C335B1" w:rsidRDefault="003D33FC" w:rsidP="003D33F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35B1">
        <w:rPr>
          <w:rFonts w:ascii="Times New Roman" w:hAnsi="Times New Roman"/>
          <w:b/>
          <w:bCs/>
          <w:color w:val="000000"/>
          <w:sz w:val="28"/>
          <w:szCs w:val="28"/>
        </w:rPr>
        <w:t>Пригородного  муниципального  района</w:t>
      </w:r>
    </w:p>
    <w:p w:rsidR="004D2C9E" w:rsidRPr="003D33FC" w:rsidRDefault="003D33FC" w:rsidP="003D33F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35B1">
        <w:rPr>
          <w:rFonts w:ascii="Times New Roman" w:hAnsi="Times New Roman"/>
          <w:b/>
          <w:bCs/>
          <w:color w:val="000000"/>
          <w:sz w:val="28"/>
          <w:szCs w:val="28"/>
        </w:rPr>
        <w:t>Республики Северная Осетия-Алания»</w:t>
      </w:r>
    </w:p>
    <w:p w:rsidR="004D2C9E" w:rsidRDefault="008E09E9" w:rsidP="004D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«28» апреля </w:t>
      </w:r>
      <w:r w:rsidR="004D2C9E">
        <w:rPr>
          <w:rFonts w:ascii="Times New Roman" w:eastAsia="Times New Roman" w:hAnsi="Times New Roman"/>
          <w:color w:val="000000"/>
          <w:sz w:val="28"/>
          <w:szCs w:val="28"/>
        </w:rPr>
        <w:t xml:space="preserve"> 2023 года                     </w:t>
      </w:r>
      <w:proofErr w:type="spellStart"/>
      <w:r w:rsidR="004D2C9E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Start"/>
      <w:r w:rsidR="004D2C9E">
        <w:rPr>
          <w:rFonts w:ascii="Times New Roman" w:eastAsia="Times New Roman" w:hAnsi="Times New Roman"/>
          <w:color w:val="000000"/>
          <w:sz w:val="28"/>
          <w:szCs w:val="28"/>
        </w:rPr>
        <w:t>.Д</w:t>
      </w:r>
      <w:proofErr w:type="gramEnd"/>
      <w:r w:rsidR="004D2C9E">
        <w:rPr>
          <w:rFonts w:ascii="Times New Roman" w:eastAsia="Times New Roman" w:hAnsi="Times New Roman"/>
          <w:color w:val="000000"/>
          <w:sz w:val="28"/>
          <w:szCs w:val="28"/>
        </w:rPr>
        <w:t>онгарон</w:t>
      </w:r>
      <w:proofErr w:type="spellEnd"/>
      <w:r w:rsidR="004D2C9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13</w:t>
      </w:r>
    </w:p>
    <w:p w:rsidR="004D2C9E" w:rsidRDefault="004D2C9E" w:rsidP="004D2C9E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 </w:t>
      </w:r>
    </w:p>
    <w:p w:rsidR="003D33FC" w:rsidRDefault="004D2C9E" w:rsidP="003D33FC">
      <w:pPr>
        <w:pStyle w:val="100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</w:rPr>
        <w:t>      </w:t>
      </w:r>
      <w:proofErr w:type="gramStart"/>
      <w:r w:rsidR="003D33FC" w:rsidRPr="00095DBA">
        <w:rPr>
          <w:bCs/>
          <w:color w:val="000000"/>
          <w:sz w:val="28"/>
          <w:szCs w:val="28"/>
        </w:rPr>
        <w:t>В целях определения порядка деятель</w:t>
      </w:r>
      <w:r w:rsidR="003D33FC">
        <w:rPr>
          <w:bCs/>
          <w:color w:val="000000"/>
          <w:sz w:val="28"/>
          <w:szCs w:val="28"/>
        </w:rPr>
        <w:t xml:space="preserve">ности администрации </w:t>
      </w:r>
      <w:proofErr w:type="spellStart"/>
      <w:r w:rsidR="006E50DB">
        <w:rPr>
          <w:bCs/>
          <w:color w:val="000000"/>
          <w:sz w:val="28"/>
          <w:szCs w:val="28"/>
        </w:rPr>
        <w:t>Донгаронского</w:t>
      </w:r>
      <w:proofErr w:type="spellEnd"/>
      <w:r w:rsidR="006E50DB">
        <w:rPr>
          <w:bCs/>
          <w:color w:val="000000"/>
          <w:sz w:val="28"/>
          <w:szCs w:val="28"/>
        </w:rPr>
        <w:t xml:space="preserve"> </w:t>
      </w:r>
      <w:r w:rsidR="003D33FC" w:rsidRPr="00095DBA">
        <w:rPr>
          <w:bCs/>
          <w:color w:val="000000"/>
          <w:sz w:val="28"/>
          <w:szCs w:val="28"/>
        </w:rPr>
        <w:t xml:space="preserve">сельского поселения Пригородного муниципального района Республики Северная Осетия-Алания, ее прав и обязанностей, порядка взаимодействия с предприятиями, организациями и учреждениями, а также органами государственной власти на территории </w:t>
      </w:r>
      <w:proofErr w:type="spellStart"/>
      <w:r w:rsidR="003D33FC" w:rsidRPr="00095DBA">
        <w:rPr>
          <w:bCs/>
          <w:color w:val="000000"/>
          <w:sz w:val="28"/>
          <w:szCs w:val="28"/>
        </w:rPr>
        <w:t>РСО-Алания</w:t>
      </w:r>
      <w:proofErr w:type="spellEnd"/>
      <w:r w:rsidR="003D33FC" w:rsidRPr="00095DBA">
        <w:rPr>
          <w:bCs/>
          <w:color w:val="000000"/>
          <w:sz w:val="28"/>
          <w:szCs w:val="28"/>
        </w:rPr>
        <w:t xml:space="preserve"> и в соответствии с Федеральным законом от 06 октября 2003 года №131-ФЗ «Об общих принципах организации местного самоуправления в Р</w:t>
      </w:r>
      <w:r w:rsidR="003D33FC">
        <w:rPr>
          <w:bCs/>
          <w:color w:val="000000"/>
          <w:sz w:val="28"/>
          <w:szCs w:val="28"/>
        </w:rPr>
        <w:t xml:space="preserve">оссийской Федерации», Уставом </w:t>
      </w:r>
      <w:proofErr w:type="spellStart"/>
      <w:r w:rsidR="006E50DB">
        <w:rPr>
          <w:bCs/>
          <w:color w:val="000000"/>
          <w:sz w:val="28"/>
          <w:szCs w:val="28"/>
        </w:rPr>
        <w:t>Донгаронского</w:t>
      </w:r>
      <w:proofErr w:type="spellEnd"/>
      <w:r w:rsidR="006E50DB">
        <w:rPr>
          <w:bCs/>
          <w:color w:val="000000"/>
          <w:sz w:val="28"/>
          <w:szCs w:val="28"/>
        </w:rPr>
        <w:t xml:space="preserve"> </w:t>
      </w:r>
      <w:r w:rsidR="003D33FC">
        <w:rPr>
          <w:bCs/>
          <w:color w:val="000000"/>
          <w:sz w:val="28"/>
          <w:szCs w:val="28"/>
        </w:rPr>
        <w:t>сельского поселения</w:t>
      </w:r>
      <w:r w:rsidR="006E50DB">
        <w:rPr>
          <w:bCs/>
          <w:color w:val="000000"/>
          <w:sz w:val="28"/>
          <w:szCs w:val="28"/>
        </w:rPr>
        <w:t xml:space="preserve"> </w:t>
      </w:r>
      <w:r w:rsidR="003D33FC">
        <w:rPr>
          <w:color w:val="212121"/>
          <w:sz w:val="28"/>
          <w:szCs w:val="28"/>
          <w:shd w:val="clear" w:color="auto" w:fill="FFFFFF"/>
        </w:rPr>
        <w:t>ПОСТАНОВЛЯЮ:</w:t>
      </w:r>
      <w:proofErr w:type="gramEnd"/>
    </w:p>
    <w:p w:rsidR="003D33FC" w:rsidRPr="00095DBA" w:rsidRDefault="003D33FC" w:rsidP="003D33FC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5DBA">
        <w:rPr>
          <w:rFonts w:ascii="Times New Roman" w:hAnsi="Times New Roman"/>
          <w:bCs/>
          <w:color w:val="000000"/>
          <w:sz w:val="28"/>
          <w:szCs w:val="28"/>
        </w:rPr>
        <w:t>1.Утвердить прилагаемое  положение «О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администрации </w:t>
      </w:r>
      <w:proofErr w:type="spellStart"/>
      <w:r w:rsidR="006E50DB" w:rsidRPr="006E50DB">
        <w:rPr>
          <w:rFonts w:ascii="Times New Roman" w:hAnsi="Times New Roman"/>
          <w:bCs/>
          <w:color w:val="000000"/>
          <w:sz w:val="28"/>
          <w:szCs w:val="28"/>
        </w:rPr>
        <w:t>Донгаронского</w:t>
      </w:r>
      <w:proofErr w:type="spellEnd"/>
      <w:r w:rsidR="006E50DB" w:rsidRPr="00095D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5DBA">
        <w:rPr>
          <w:rFonts w:ascii="Times New Roman" w:hAnsi="Times New Roman"/>
          <w:bCs/>
          <w:color w:val="000000"/>
          <w:sz w:val="28"/>
          <w:szCs w:val="28"/>
        </w:rPr>
        <w:t>сельского поселения Пригородного муниципального  района Республики Северная Осетия-Алания».</w:t>
      </w:r>
    </w:p>
    <w:p w:rsidR="004D2C9E" w:rsidRPr="00210788" w:rsidRDefault="004D2C9E" w:rsidP="006E50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1078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10788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информационном </w:t>
      </w:r>
      <w:r>
        <w:rPr>
          <w:rFonts w:ascii="Times New Roman" w:hAnsi="Times New Roman" w:cs="Times New Roman"/>
          <w:sz w:val="28"/>
          <w:szCs w:val="28"/>
        </w:rPr>
        <w:t xml:space="preserve">стенде администрации </w:t>
      </w:r>
      <w:r w:rsidRPr="00210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Pr="00210788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муниципального района   </w:t>
      </w:r>
      <w:proofErr w:type="spellStart"/>
      <w:r w:rsidRPr="00210788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210788">
        <w:rPr>
          <w:rFonts w:ascii="Times New Roman" w:hAnsi="Times New Roman" w:cs="Times New Roman"/>
          <w:sz w:val="28"/>
          <w:szCs w:val="28"/>
        </w:rPr>
        <w:t xml:space="preserve"> и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Pr="00210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Pr="00210788">
        <w:rPr>
          <w:rFonts w:ascii="Times New Roman" w:hAnsi="Times New Roman" w:cs="Times New Roman"/>
          <w:sz w:val="28"/>
          <w:szCs w:val="28"/>
        </w:rPr>
        <w:t xml:space="preserve">  сельского поселения Пригородного муниципального района   </w:t>
      </w:r>
      <w:proofErr w:type="spellStart"/>
      <w:r w:rsidRPr="00210788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210788">
        <w:rPr>
          <w:rFonts w:ascii="Times New Roman" w:hAnsi="Times New Roman" w:cs="Times New Roman"/>
          <w:sz w:val="28"/>
          <w:szCs w:val="28"/>
        </w:rPr>
        <w:t>.</w:t>
      </w:r>
    </w:p>
    <w:p w:rsidR="004D2C9E" w:rsidRPr="00210788" w:rsidRDefault="004D2C9E" w:rsidP="004D2C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 момента его официального обнародования </w:t>
      </w:r>
    </w:p>
    <w:p w:rsidR="004D2C9E" w:rsidRPr="00210788" w:rsidRDefault="004D2C9E" w:rsidP="004D2C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107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07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4D2C9E" w:rsidRDefault="004D2C9E" w:rsidP="004D2C9E">
      <w:pPr>
        <w:pStyle w:val="11"/>
        <w:ind w:right="-93"/>
        <w:jc w:val="both"/>
        <w:rPr>
          <w:szCs w:val="28"/>
        </w:rPr>
      </w:pPr>
    </w:p>
    <w:p w:rsidR="004D2C9E" w:rsidRDefault="004D2C9E" w:rsidP="004D2C9E">
      <w:pPr>
        <w:pStyle w:val="11"/>
        <w:ind w:left="-142" w:right="-93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  <w:proofErr w:type="spellStart"/>
      <w:r>
        <w:rPr>
          <w:szCs w:val="28"/>
        </w:rPr>
        <w:t>Донгаронского</w:t>
      </w:r>
      <w:proofErr w:type="spellEnd"/>
      <w:r>
        <w:rPr>
          <w:szCs w:val="28"/>
        </w:rPr>
        <w:t xml:space="preserve"> </w:t>
      </w:r>
    </w:p>
    <w:p w:rsidR="004D2C9E" w:rsidRDefault="004D2C9E" w:rsidP="004D2C9E">
      <w:pPr>
        <w:pStyle w:val="11"/>
        <w:ind w:left="-142" w:right="-93"/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      Э.Ш. </w:t>
      </w:r>
      <w:proofErr w:type="spellStart"/>
      <w:r>
        <w:rPr>
          <w:szCs w:val="28"/>
        </w:rPr>
        <w:t>Булкаев</w:t>
      </w:r>
      <w:proofErr w:type="spellEnd"/>
    </w:p>
    <w:p w:rsidR="006E50DB" w:rsidRPr="008C5F58" w:rsidRDefault="006E50DB" w:rsidP="006E50DB">
      <w:pPr>
        <w:spacing w:after="0" w:line="22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Утверждено </w:t>
      </w:r>
      <w:r w:rsidRPr="008C5F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постановлением администрации </w:t>
      </w:r>
      <w:r w:rsidRPr="008C5F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2A493B">
        <w:rPr>
          <w:rFonts w:ascii="Times New Roman" w:eastAsia="Times New Roman" w:hAnsi="Times New Roman" w:cs="Times New Roman"/>
          <w:color w:val="000000"/>
          <w:sz w:val="24"/>
          <w:szCs w:val="24"/>
        </w:rPr>
        <w:t>Донгаронского</w:t>
      </w:r>
      <w:proofErr w:type="spellEnd"/>
      <w:r w:rsidRPr="008C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поселения </w:t>
      </w:r>
      <w:r w:rsidRPr="008C5F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Пригородного муниципального района </w:t>
      </w:r>
      <w:r w:rsidRPr="008C5F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Республики Северная Осетия-Алания</w:t>
      </w:r>
      <w:r w:rsidRPr="008C5F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« ___»_________ 2023 года №_____ </w:t>
      </w:r>
    </w:p>
    <w:p w:rsidR="006E50DB" w:rsidRPr="008C5F58" w:rsidRDefault="006E50DB" w:rsidP="006E50DB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0DB" w:rsidRDefault="006E50DB" w:rsidP="006E50DB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5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6E50DB" w:rsidRPr="00095DBA" w:rsidRDefault="006E50DB" w:rsidP="006E50DB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5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Донгаронского</w:t>
      </w:r>
      <w:proofErr w:type="spellEnd"/>
      <w:r w:rsidRPr="00095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сельского поселения</w:t>
      </w:r>
    </w:p>
    <w:p w:rsidR="006E50DB" w:rsidRPr="00095DBA" w:rsidRDefault="006E50DB" w:rsidP="006E50DB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5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Пригородного муниципального  района </w:t>
      </w:r>
      <w:r w:rsidRPr="00095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095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Республики Северная Осетия-Алания</w:t>
      </w:r>
    </w:p>
    <w:p w:rsidR="006E50DB" w:rsidRPr="00095DBA" w:rsidRDefault="006E50DB" w:rsidP="006E50DB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0DB" w:rsidRPr="00095DBA" w:rsidRDefault="006E50DB" w:rsidP="006E50DB">
      <w:pPr>
        <w:spacing w:after="0" w:line="22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положение принято в соответствии с Федеральным законом «Об общих принципах организации местного самоуправления в Российской Федерации», Законом </w:t>
      </w:r>
      <w:proofErr w:type="spellStart"/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РСО-Алания</w:t>
      </w:r>
      <w:proofErr w:type="spellEnd"/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местном самоуправлении в Республике Северна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Осетия-Алания» и</w:t>
      </w:r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Устава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Донгаронского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Пригородного  муниципального района </w:t>
      </w:r>
      <w:proofErr w:type="spellStart"/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РСО-Алания</w:t>
      </w:r>
      <w:proofErr w:type="spellEnd"/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E50DB" w:rsidRDefault="006E50DB" w:rsidP="006E50DB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Настоящее положение определяет порядок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Донгаронского</w:t>
      </w:r>
      <w:proofErr w:type="spellEnd"/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Пригородного муниципального района </w:t>
      </w:r>
      <w:proofErr w:type="spellStart"/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РСО-Алания</w:t>
      </w:r>
      <w:proofErr w:type="spellEnd"/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ее права и обязанности, порядок взаимодействия с предприятиями, организациями и учреждениями, а также органами государственной власти на территории </w:t>
      </w:r>
      <w:proofErr w:type="spellStart"/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РСО-Алания</w:t>
      </w:r>
      <w:proofErr w:type="spellEnd"/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09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1.Общие </w:t>
      </w:r>
      <w:r w:rsidRPr="00095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</w:t>
      </w:r>
    </w:p>
    <w:p w:rsidR="006E50DB" w:rsidRPr="00095DBA" w:rsidRDefault="006E50DB" w:rsidP="006E50DB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1.Администрация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Донгаронского</w:t>
      </w:r>
      <w:proofErr w:type="spellEnd"/>
      <w:r w:rsidRPr="0009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Пригородного муниципального  района </w:t>
      </w:r>
      <w:proofErr w:type="spellStart"/>
      <w:r w:rsidRPr="00095DBA">
        <w:rPr>
          <w:rFonts w:ascii="Times New Roman" w:eastAsia="Times New Roman" w:hAnsi="Times New Roman" w:cs="Times New Roman"/>
          <w:color w:val="000000"/>
          <w:sz w:val="28"/>
          <w:szCs w:val="28"/>
        </w:rPr>
        <w:t>РСО-Алания</w:t>
      </w:r>
      <w:proofErr w:type="spellEnd"/>
      <w:r w:rsidRPr="0009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по тексту Администрация) – является исполнительно-распорядительным органом сельского поселения.</w:t>
      </w:r>
    </w:p>
    <w:p w:rsidR="006E50DB" w:rsidRPr="00095DBA" w:rsidRDefault="006E50DB" w:rsidP="006E50DB">
      <w:pPr>
        <w:spacing w:after="24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2.Администрация в своей деятельности руководствуется Конституцией Российской Федерации, Конституцией Республики Северная Осетия-Алания. Федеральным и республиканским законодательством, указами Президента Российской Федерации, указами Главы Республики Северная Осетия-Алания,  нормативно-правовыми актами Пригородного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09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Донгаронского</w:t>
      </w:r>
      <w:proofErr w:type="spellEnd"/>
      <w:r w:rsidRPr="0009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настоящим Положением.</w:t>
      </w:r>
    </w:p>
    <w:p w:rsidR="006E50DB" w:rsidRPr="00095DBA" w:rsidRDefault="006E50DB" w:rsidP="006E50DB">
      <w:pPr>
        <w:spacing w:after="24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DBA">
        <w:rPr>
          <w:rFonts w:ascii="Times New Roman" w:eastAsia="Times New Roman" w:hAnsi="Times New Roman" w:cs="Times New Roman"/>
          <w:color w:val="000000"/>
          <w:sz w:val="28"/>
          <w:szCs w:val="28"/>
        </w:rPr>
        <w:t>3.Администрацию возглавляет глава  сельского поселения.</w:t>
      </w:r>
    </w:p>
    <w:p w:rsidR="006E50DB" w:rsidRPr="00095DBA" w:rsidRDefault="006E50DB" w:rsidP="006E50DB">
      <w:pPr>
        <w:spacing w:after="24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4.Администрация является учреждением, юридическим лицом, имеет казенное муниципальное имущество,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имеет гербовую печать, штампы и бланки со своим наименованием. </w:t>
      </w:r>
    </w:p>
    <w:p w:rsidR="006E50DB" w:rsidRPr="00095DBA" w:rsidRDefault="006E50DB" w:rsidP="006E50DB">
      <w:pPr>
        <w:spacing w:after="24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5.Структура Администрации и размер расходов на ее содержание утверждаются Собранием представителей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Донгаронского</w:t>
      </w:r>
      <w:proofErr w:type="spellEnd"/>
      <w:r w:rsidRPr="0009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Пригородного муниципального  района </w:t>
      </w:r>
      <w:proofErr w:type="spellStart"/>
      <w:r w:rsidRPr="00095DBA">
        <w:rPr>
          <w:rFonts w:ascii="Times New Roman" w:eastAsia="Times New Roman" w:hAnsi="Times New Roman" w:cs="Times New Roman"/>
          <w:color w:val="000000"/>
          <w:sz w:val="28"/>
          <w:szCs w:val="28"/>
        </w:rPr>
        <w:t>РСО-Алания</w:t>
      </w:r>
      <w:proofErr w:type="spellEnd"/>
      <w:r w:rsidRPr="00095D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lastRenderedPageBreak/>
        <w:t>6.Распорядителем финансовых ресурсов от имени Администрации выступает глава сельского поселения.</w:t>
      </w:r>
    </w:p>
    <w:p w:rsidR="006E50DB" w:rsidRPr="001E7FE9" w:rsidRDefault="006E50DB" w:rsidP="006E5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7FE9">
        <w:rPr>
          <w:rFonts w:ascii="Times New Roman" w:hAnsi="Times New Roman"/>
          <w:sz w:val="28"/>
          <w:szCs w:val="28"/>
        </w:rPr>
        <w:t>С  правом второй подписи:</w:t>
      </w:r>
    </w:p>
    <w:p w:rsidR="006E50DB" w:rsidRPr="006E50DB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E50DB">
        <w:rPr>
          <w:rFonts w:ascii="Times New Roman" w:hAnsi="Times New Roman"/>
          <w:b/>
          <w:sz w:val="28"/>
          <w:szCs w:val="28"/>
        </w:rPr>
        <w:t>Главный бухгалтер Администрации.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7.</w:t>
      </w:r>
      <w:proofErr w:type="gramStart"/>
      <w:r w:rsidRPr="00095D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5DBA">
        <w:rPr>
          <w:rFonts w:ascii="Times New Roman" w:hAnsi="Times New Roman"/>
          <w:sz w:val="28"/>
          <w:szCs w:val="28"/>
        </w:rPr>
        <w:t xml:space="preserve"> использованием финансовых ресурсов Администрации осуществляется Собранием представителей</w:t>
      </w:r>
      <w:r w:rsidRPr="006E50D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Донгаронского</w:t>
      </w:r>
      <w:proofErr w:type="spellEnd"/>
      <w:r w:rsidRPr="00095DBA">
        <w:rPr>
          <w:rFonts w:ascii="Times New Roman" w:hAnsi="Times New Roman"/>
          <w:sz w:val="28"/>
          <w:szCs w:val="28"/>
        </w:rPr>
        <w:t xml:space="preserve"> сельского поселения Пригородного муниципального района </w:t>
      </w:r>
      <w:proofErr w:type="spellStart"/>
      <w:r w:rsidRPr="00095DBA">
        <w:rPr>
          <w:rFonts w:ascii="Times New Roman" w:hAnsi="Times New Roman"/>
          <w:sz w:val="28"/>
          <w:szCs w:val="28"/>
        </w:rPr>
        <w:t>РСО-Алания</w:t>
      </w:r>
      <w:proofErr w:type="spellEnd"/>
      <w:r w:rsidRPr="00095DBA">
        <w:rPr>
          <w:rFonts w:ascii="Times New Roman" w:hAnsi="Times New Roman"/>
          <w:sz w:val="28"/>
          <w:szCs w:val="28"/>
        </w:rPr>
        <w:t>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8.Полное наименование организации – Администрация</w:t>
      </w:r>
      <w:r w:rsidRPr="006E50D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Донгаронского</w:t>
      </w:r>
      <w:proofErr w:type="spellEnd"/>
      <w:r w:rsidRPr="00095DBA">
        <w:rPr>
          <w:rFonts w:ascii="Times New Roman" w:hAnsi="Times New Roman"/>
          <w:sz w:val="28"/>
          <w:szCs w:val="28"/>
        </w:rPr>
        <w:t xml:space="preserve"> сельского поселения Пригородного муниципального района Республики Северная Осетия-Алания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 xml:space="preserve">9.Сокращенное наименование организации - Администрация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Донгаронского</w:t>
      </w:r>
      <w:proofErr w:type="spellEnd"/>
      <w:r w:rsidRPr="00095DBA">
        <w:rPr>
          <w:rFonts w:ascii="Times New Roman" w:hAnsi="Times New Roman"/>
          <w:sz w:val="28"/>
          <w:szCs w:val="28"/>
        </w:rPr>
        <w:t xml:space="preserve"> СП Пригородного муниципального района </w:t>
      </w:r>
      <w:proofErr w:type="spellStart"/>
      <w:r w:rsidRPr="00095DBA">
        <w:rPr>
          <w:rFonts w:ascii="Times New Roman" w:hAnsi="Times New Roman"/>
          <w:sz w:val="28"/>
          <w:szCs w:val="28"/>
        </w:rPr>
        <w:t>РСО-Алания</w:t>
      </w:r>
      <w:proofErr w:type="spellEnd"/>
      <w:r w:rsidRPr="00095DBA">
        <w:rPr>
          <w:rFonts w:ascii="Times New Roman" w:hAnsi="Times New Roman"/>
          <w:sz w:val="28"/>
          <w:szCs w:val="28"/>
        </w:rPr>
        <w:t>.</w:t>
      </w:r>
    </w:p>
    <w:p w:rsidR="006E50DB" w:rsidRPr="00234528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E7FE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.Адрес администрации: 363101</w:t>
      </w:r>
      <w:r w:rsidRPr="001E7FE9">
        <w:rPr>
          <w:rFonts w:ascii="Times New Roman" w:hAnsi="Times New Roman"/>
          <w:sz w:val="28"/>
          <w:szCs w:val="28"/>
        </w:rPr>
        <w:t>, Республика Северная Осетия-Алания, Пригородный район,</w:t>
      </w:r>
      <w:r w:rsidRPr="00234528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Toc266866677"/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Донгарон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E7FE9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ул. Кирова,5</w:t>
      </w:r>
      <w:r w:rsidRPr="001E7FE9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6E50DB" w:rsidRPr="00095DBA" w:rsidRDefault="006E50DB" w:rsidP="006E50DB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095DBA">
        <w:rPr>
          <w:sz w:val="28"/>
          <w:szCs w:val="28"/>
        </w:rPr>
        <w:t xml:space="preserve">. Основные задачи, функции и полномочия Администрации </w:t>
      </w:r>
      <w:bookmarkEnd w:id="0"/>
    </w:p>
    <w:p w:rsidR="006E50DB" w:rsidRPr="00095DBA" w:rsidRDefault="006E50DB" w:rsidP="006E50DB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095DBA">
        <w:rPr>
          <w:b w:val="0"/>
          <w:sz w:val="28"/>
          <w:szCs w:val="28"/>
        </w:rPr>
        <w:t>1.Основной задачей Администрации является обеспечение функций и полномочий, предоставленных исполнительно-распорядительными органам местного самоуправления законодательством Российской Федерации, Республики Северная Осетия-Алания о местн</w:t>
      </w:r>
      <w:r>
        <w:rPr>
          <w:b w:val="0"/>
          <w:sz w:val="28"/>
          <w:szCs w:val="28"/>
        </w:rPr>
        <w:t xml:space="preserve">ом самоуправлении и Уставом  </w:t>
      </w:r>
      <w:proofErr w:type="spellStart"/>
      <w:r w:rsidRPr="006E50DB">
        <w:rPr>
          <w:b w:val="0"/>
          <w:bCs w:val="0"/>
          <w:color w:val="000000"/>
          <w:sz w:val="28"/>
          <w:szCs w:val="28"/>
        </w:rPr>
        <w:t>Донгаронского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сельского поселения </w:t>
      </w:r>
      <w:r w:rsidRPr="006E50DB">
        <w:rPr>
          <w:b w:val="0"/>
          <w:sz w:val="28"/>
          <w:szCs w:val="28"/>
        </w:rPr>
        <w:t xml:space="preserve"> </w:t>
      </w:r>
      <w:r w:rsidRPr="00095DBA">
        <w:rPr>
          <w:b w:val="0"/>
          <w:sz w:val="28"/>
          <w:szCs w:val="28"/>
        </w:rPr>
        <w:t>направленных на создание нормальных условий для жизнедеятельности населения села.</w:t>
      </w:r>
    </w:p>
    <w:p w:rsidR="006E50DB" w:rsidRPr="00095DBA" w:rsidRDefault="006E50DB" w:rsidP="006E50DB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 xml:space="preserve">2. Администрация </w:t>
      </w:r>
      <w:proofErr w:type="spellStart"/>
      <w:r w:rsidRPr="006E50DB">
        <w:rPr>
          <w:rFonts w:ascii="Times New Roman" w:hAnsi="Times New Roman"/>
          <w:bCs/>
          <w:color w:val="000000"/>
          <w:sz w:val="28"/>
          <w:szCs w:val="28"/>
        </w:rPr>
        <w:t>Донгаронского</w:t>
      </w:r>
      <w:proofErr w:type="spellEnd"/>
      <w:r w:rsidRPr="006E50DB">
        <w:rPr>
          <w:b/>
          <w:sz w:val="28"/>
          <w:szCs w:val="28"/>
        </w:rPr>
        <w:t xml:space="preserve"> </w:t>
      </w:r>
      <w:r w:rsidRPr="00095DBA">
        <w:rPr>
          <w:rFonts w:ascii="Times New Roman" w:hAnsi="Times New Roman"/>
          <w:sz w:val="28"/>
          <w:szCs w:val="28"/>
        </w:rPr>
        <w:t>сельского поселения Пригородного муниципального района:</w:t>
      </w:r>
    </w:p>
    <w:p w:rsidR="006E50DB" w:rsidRPr="00095DBA" w:rsidRDefault="006E50DB" w:rsidP="006E50D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1) разрабатывает и исполняет бюджет сельского поселения, является главным распорядителем бюджетных средств;</w:t>
      </w:r>
    </w:p>
    <w:p w:rsidR="006E50DB" w:rsidRPr="00095DBA" w:rsidRDefault="006E50DB" w:rsidP="006E50D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2) управляет и распоряжается имуществом, находящимся в собственности сельского поселения;</w:t>
      </w:r>
    </w:p>
    <w:p w:rsidR="006E50DB" w:rsidRPr="00095DBA" w:rsidRDefault="006E50DB" w:rsidP="006E50D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3) разрабатывает и выполняет планы и программы развития сельского поселения;</w:t>
      </w:r>
    </w:p>
    <w:p w:rsidR="006E50DB" w:rsidRPr="00095DBA" w:rsidRDefault="006E50DB" w:rsidP="006E50D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4) учреждает муниципальные унитарные предприятия и муниципальные учреждения, утверждает их уставы;</w:t>
      </w:r>
    </w:p>
    <w:p w:rsidR="006E50DB" w:rsidRPr="00095DBA" w:rsidRDefault="006E50DB" w:rsidP="006E50D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5) выступает заказчиком работ по благоустройству и озеленению территории сельского поселения, строительству и реконструкции объектов социальной инфраструктуры, муниципального жилья, производству товаров и оказанию услуг для населения сельского поселения;</w:t>
      </w:r>
    </w:p>
    <w:p w:rsidR="006E50DB" w:rsidRPr="00095DBA" w:rsidRDefault="006E50DB" w:rsidP="006E50D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6) сдает в аренду муниципальное имущество;</w:t>
      </w:r>
    </w:p>
    <w:p w:rsidR="006E50DB" w:rsidRPr="00095DBA" w:rsidRDefault="006E50DB" w:rsidP="006E50D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7) организует с согласия Собрания представителей сельского поселения, местные займы;</w:t>
      </w:r>
    </w:p>
    <w:p w:rsidR="006E50DB" w:rsidRPr="00095DBA" w:rsidRDefault="006E50DB" w:rsidP="006E50D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6B2">
        <w:rPr>
          <w:rFonts w:ascii="Times New Roman" w:hAnsi="Times New Roman"/>
          <w:sz w:val="28"/>
          <w:szCs w:val="28"/>
        </w:rPr>
        <w:t>8</w:t>
      </w:r>
      <w:r w:rsidRPr="00095DBA">
        <w:rPr>
          <w:rFonts w:ascii="Times New Roman" w:hAnsi="Times New Roman"/>
          <w:sz w:val="28"/>
          <w:szCs w:val="28"/>
        </w:rPr>
        <w:t xml:space="preserve">) создает условия для осуществления деятельности, связанной с реализацией прав местных национально-культурных автономий на территории поселения; </w:t>
      </w:r>
    </w:p>
    <w:p w:rsidR="006E50DB" w:rsidRPr="00095DBA" w:rsidRDefault="006E50DB" w:rsidP="006E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2">
        <w:rPr>
          <w:rFonts w:ascii="Times New Roman" w:hAnsi="Times New Roman" w:cs="Times New Roman"/>
          <w:sz w:val="28"/>
          <w:szCs w:val="28"/>
        </w:rPr>
        <w:t>9</w:t>
      </w:r>
      <w:r w:rsidRPr="00095DBA">
        <w:rPr>
          <w:rFonts w:ascii="Times New Roman" w:hAnsi="Times New Roman" w:cs="Times New Roman"/>
          <w:sz w:val="28"/>
          <w:szCs w:val="28"/>
        </w:rPr>
        <w:t>) учреждает музеи поселения;</w:t>
      </w:r>
    </w:p>
    <w:p w:rsidR="006E50DB" w:rsidRPr="00095DBA" w:rsidRDefault="006E50DB" w:rsidP="006E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0536B2">
        <w:rPr>
          <w:rFonts w:ascii="Times New Roman" w:hAnsi="Times New Roman" w:cs="Times New Roman"/>
          <w:sz w:val="28"/>
          <w:szCs w:val="28"/>
        </w:rPr>
        <w:t>0</w:t>
      </w:r>
      <w:r w:rsidRPr="00095DBA">
        <w:rPr>
          <w:rFonts w:ascii="Times New Roman" w:hAnsi="Times New Roman" w:cs="Times New Roman"/>
          <w:sz w:val="28"/>
          <w:szCs w:val="28"/>
        </w:rPr>
        <w:t>) участвует в организации и финансировании проведения на территории поселения общественных работ для граждан, испытывающих трудности в поиске работы, а также временной занятости несовершеннолетних граждан в возрасте от 14 до 18 лет;</w:t>
      </w:r>
    </w:p>
    <w:p w:rsidR="006E50DB" w:rsidRPr="00095DBA" w:rsidRDefault="006E50DB" w:rsidP="006E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36B2">
        <w:rPr>
          <w:rFonts w:ascii="Times New Roman" w:hAnsi="Times New Roman" w:cs="Times New Roman"/>
          <w:sz w:val="28"/>
          <w:szCs w:val="28"/>
        </w:rPr>
        <w:t>1</w:t>
      </w:r>
      <w:r w:rsidRPr="00095DBA">
        <w:rPr>
          <w:rFonts w:ascii="Times New Roman" w:hAnsi="Times New Roman" w:cs="Times New Roman"/>
          <w:sz w:val="28"/>
          <w:szCs w:val="28"/>
        </w:rPr>
        <w:t>) оказывает содействие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6E50DB" w:rsidRPr="00095DBA" w:rsidRDefault="006E50DB" w:rsidP="006E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36B2">
        <w:rPr>
          <w:rFonts w:ascii="Times New Roman" w:hAnsi="Times New Roman" w:cs="Times New Roman"/>
          <w:sz w:val="28"/>
          <w:szCs w:val="28"/>
        </w:rPr>
        <w:t>2</w:t>
      </w:r>
      <w:r w:rsidRPr="00095DBA">
        <w:rPr>
          <w:rFonts w:ascii="Times New Roman" w:hAnsi="Times New Roman" w:cs="Times New Roman"/>
          <w:sz w:val="28"/>
          <w:szCs w:val="28"/>
        </w:rPr>
        <w:t>) участвует в осуществлении деятельности по опеке и попечительству;</w:t>
      </w:r>
    </w:p>
    <w:p w:rsidR="006E50DB" w:rsidRPr="00095DBA" w:rsidRDefault="006E50DB" w:rsidP="006E5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36B2">
        <w:rPr>
          <w:rFonts w:ascii="Times New Roman" w:hAnsi="Times New Roman" w:cs="Times New Roman"/>
          <w:sz w:val="28"/>
          <w:szCs w:val="28"/>
        </w:rPr>
        <w:t>3</w:t>
      </w:r>
      <w:r w:rsidRPr="00095DBA">
        <w:rPr>
          <w:rFonts w:ascii="Times New Roman" w:hAnsi="Times New Roman" w:cs="Times New Roman"/>
          <w:sz w:val="28"/>
          <w:szCs w:val="28"/>
        </w:rPr>
        <w:t>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6E50DB" w:rsidRPr="00095DBA" w:rsidRDefault="006E50DB" w:rsidP="006E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36B2">
        <w:rPr>
          <w:rFonts w:ascii="Times New Roman" w:hAnsi="Times New Roman" w:cs="Times New Roman"/>
          <w:sz w:val="28"/>
          <w:szCs w:val="28"/>
        </w:rPr>
        <w:t>5</w:t>
      </w:r>
      <w:r w:rsidRPr="00095DBA">
        <w:rPr>
          <w:rFonts w:ascii="Times New Roman" w:hAnsi="Times New Roman" w:cs="Times New Roman"/>
          <w:sz w:val="28"/>
          <w:szCs w:val="28"/>
        </w:rPr>
        <w:t xml:space="preserve">) разрабатывает и утверждает программы комплексного развития систем коммунальной инфраструктуры поселения, программы комплексного развития транспортной инфраструктуры поселения, программы комплексного развития социальной инфраструктуры поселения, требования к которым устанавливаются Правительством Российской Федерации; </w:t>
      </w:r>
    </w:p>
    <w:p w:rsidR="006E50DB" w:rsidRPr="00095DBA" w:rsidRDefault="006E50DB" w:rsidP="006E5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36B2">
        <w:rPr>
          <w:rFonts w:ascii="Times New Roman" w:hAnsi="Times New Roman" w:cs="Times New Roman"/>
          <w:sz w:val="28"/>
          <w:szCs w:val="28"/>
        </w:rPr>
        <w:t>7</w:t>
      </w:r>
      <w:r w:rsidRPr="00095DBA">
        <w:rPr>
          <w:rFonts w:ascii="Times New Roman" w:hAnsi="Times New Roman" w:cs="Times New Roman"/>
          <w:sz w:val="28"/>
          <w:szCs w:val="28"/>
        </w:rPr>
        <w:t>) осуществляет мероприятия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6E50DB" w:rsidRPr="001E7FE9" w:rsidRDefault="006E50DB" w:rsidP="006E50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E7FE9">
        <w:rPr>
          <w:rFonts w:ascii="Times New Roman" w:hAnsi="Times New Roman" w:cs="Times New Roman"/>
          <w:sz w:val="28"/>
          <w:szCs w:val="28"/>
        </w:rPr>
        <w:t>8</w:t>
      </w:r>
      <w:r w:rsidRPr="00095DBA">
        <w:rPr>
          <w:rFonts w:ascii="Times New Roman" w:hAnsi="Times New Roman" w:cs="Times New Roman"/>
          <w:sz w:val="28"/>
          <w:szCs w:val="28"/>
        </w:rPr>
        <w:t>) 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6E50DB" w:rsidRPr="00095DBA" w:rsidRDefault="006E50DB" w:rsidP="006E50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FE9">
        <w:rPr>
          <w:rFonts w:ascii="Times New Roman" w:hAnsi="Times New Roman" w:cs="Times New Roman"/>
          <w:sz w:val="28"/>
          <w:szCs w:val="28"/>
        </w:rPr>
        <w:t>19</w:t>
      </w:r>
      <w:r w:rsidRPr="00095DBA">
        <w:rPr>
          <w:rFonts w:ascii="Times New Roman" w:hAnsi="Times New Roman" w:cs="Times New Roman"/>
          <w:sz w:val="28"/>
          <w:szCs w:val="28"/>
        </w:rPr>
        <w:t>) осуществляет мероприятия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6E50DB" w:rsidRPr="001E7FE9" w:rsidRDefault="006E50DB" w:rsidP="006E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7FE9">
        <w:rPr>
          <w:rFonts w:ascii="Times New Roman" w:hAnsi="Times New Roman" w:cs="Times New Roman"/>
          <w:sz w:val="28"/>
          <w:szCs w:val="28"/>
        </w:rPr>
        <w:t>0</w:t>
      </w:r>
      <w:r w:rsidRPr="00095DBA">
        <w:rPr>
          <w:rFonts w:ascii="Times New Roman" w:hAnsi="Times New Roman" w:cs="Times New Roman"/>
          <w:sz w:val="28"/>
          <w:szCs w:val="28"/>
        </w:rPr>
        <w:t xml:space="preserve">) предоставляет сотруднику, замещающему должность участкового уполномоченного полиции, и членам его семьи жилое помещение на период замещения </w:t>
      </w:r>
      <w:r>
        <w:rPr>
          <w:rFonts w:ascii="Times New Roman" w:hAnsi="Times New Roman" w:cs="Times New Roman"/>
          <w:sz w:val="28"/>
          <w:szCs w:val="28"/>
        </w:rPr>
        <w:t>сотрудником указанной должности</w:t>
      </w:r>
      <w:r w:rsidRPr="001E7FE9">
        <w:rPr>
          <w:rFonts w:ascii="Times New Roman" w:hAnsi="Times New Roman" w:cs="Times New Roman"/>
          <w:sz w:val="28"/>
          <w:szCs w:val="28"/>
        </w:rPr>
        <w:t>.</w:t>
      </w:r>
    </w:p>
    <w:p w:rsidR="006E50DB" w:rsidRPr="00284262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84262">
        <w:rPr>
          <w:rFonts w:ascii="Times New Roman" w:hAnsi="Times New Roman"/>
          <w:b/>
          <w:sz w:val="28"/>
          <w:szCs w:val="28"/>
        </w:rPr>
        <w:t xml:space="preserve">  3. Организация деятельности Администрации, состав и структура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1.Глава сельского поселения: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1.Представляет сельскую Администрацию в органах государственной власти и управления, во взаимоотношениях с органами местного самоуправления, предприятиями, учреждениями  и организациями.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2.Руководит деятельностью сельской Администрации на основе единоначалия.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3.Утверждает структуру, штатное расписание в пределах фонда оплату труда   сельской Администрации.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4.Назначает и освобождает от должности муниципальных служащих, определяет полномочия должностных лиц Администрации, обладающих организационно-распорядительными функциями.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 xml:space="preserve">5.Представляет в Собрание представителей </w:t>
      </w:r>
      <w:proofErr w:type="spellStart"/>
      <w:r w:rsidRPr="006E50DB">
        <w:rPr>
          <w:rFonts w:ascii="Times New Roman" w:hAnsi="Times New Roman"/>
          <w:bCs/>
          <w:color w:val="000000"/>
          <w:sz w:val="28"/>
          <w:szCs w:val="28"/>
        </w:rPr>
        <w:t>Донгаронского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095DBA">
        <w:rPr>
          <w:rFonts w:ascii="Times New Roman" w:hAnsi="Times New Roman"/>
          <w:sz w:val="28"/>
          <w:szCs w:val="28"/>
        </w:rPr>
        <w:t>сельского поселения  Пригородного муниципального района проект бюджета и отчет о его исполнении.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lastRenderedPageBreak/>
        <w:t>6. Осуществляет управление муниципальным хозяйством.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7.Назначает на должность и освобождает от должности муниципальных служащих Администрации, утверждает их должностные  инструкции. Условия и порядок трудовых отношений регулируются правовыми актами сельской Администрации.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8.Подписывает постановления и распоряжения, правовые акты Администрации, договоры и соглашения, одной из сторон которых выступает Администрация.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9.Реализует решения Собрания представителей</w:t>
      </w:r>
      <w:r w:rsidRPr="001E7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0DB">
        <w:rPr>
          <w:rFonts w:ascii="Times New Roman" w:hAnsi="Times New Roman"/>
          <w:bCs/>
          <w:color w:val="000000"/>
          <w:sz w:val="28"/>
          <w:szCs w:val="28"/>
        </w:rPr>
        <w:t>Донгаронского</w:t>
      </w:r>
      <w:proofErr w:type="spellEnd"/>
      <w:r w:rsidRPr="001E7FE9">
        <w:rPr>
          <w:rFonts w:ascii="Times New Roman" w:hAnsi="Times New Roman"/>
          <w:sz w:val="28"/>
          <w:szCs w:val="28"/>
        </w:rPr>
        <w:t xml:space="preserve"> </w:t>
      </w:r>
      <w:r w:rsidRPr="00095DBA">
        <w:rPr>
          <w:rFonts w:ascii="Times New Roman" w:hAnsi="Times New Roman"/>
          <w:sz w:val="28"/>
          <w:szCs w:val="28"/>
        </w:rPr>
        <w:t>сельского поселения.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10.Осуществляет общее руководство.</w:t>
      </w:r>
    </w:p>
    <w:p w:rsidR="006E50DB" w:rsidRPr="00284262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84262">
        <w:rPr>
          <w:rFonts w:ascii="Times New Roman" w:hAnsi="Times New Roman"/>
          <w:b/>
          <w:sz w:val="28"/>
          <w:szCs w:val="28"/>
        </w:rPr>
        <w:t>4. Заключительные положения.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1.Глава сельского поселения и должностные лица несут персональную ответственность за выполнение задач и функций, возложенных на Администрацию.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95DBA">
        <w:rPr>
          <w:rFonts w:ascii="Times New Roman" w:hAnsi="Times New Roman"/>
          <w:sz w:val="28"/>
          <w:szCs w:val="28"/>
        </w:rPr>
        <w:t>.В настоящее Положение могут быть внесены дополнения и изменения, в порядке, предусмотренном для принятия настоящего Положения, которые будут являться его неотъемлемой частью.</w:t>
      </w:r>
    </w:p>
    <w:p w:rsidR="006E50DB" w:rsidRPr="00095DBA" w:rsidRDefault="006E50DB" w:rsidP="006E50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95DBA">
        <w:rPr>
          <w:rFonts w:ascii="Times New Roman" w:hAnsi="Times New Roman"/>
          <w:sz w:val="28"/>
          <w:szCs w:val="28"/>
        </w:rPr>
        <w:t>.Порядок ликвидации или реорганизации Администрации  устанавливается Федеральным, республиканским законодательством и Уставом села.</w:t>
      </w:r>
    </w:p>
    <w:p w:rsidR="006E50DB" w:rsidRPr="00095DBA" w:rsidRDefault="006E50DB" w:rsidP="006E50DB">
      <w:pPr>
        <w:rPr>
          <w:rFonts w:ascii="Times New Roman" w:hAnsi="Times New Roman" w:cs="Times New Roman"/>
          <w:sz w:val="28"/>
          <w:szCs w:val="28"/>
        </w:rPr>
      </w:pPr>
    </w:p>
    <w:p w:rsidR="00010D27" w:rsidRDefault="00010D27"/>
    <w:sectPr w:rsidR="00010D27" w:rsidSect="009F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C9E"/>
    <w:rsid w:val="00010D27"/>
    <w:rsid w:val="002A493B"/>
    <w:rsid w:val="003D33FC"/>
    <w:rsid w:val="004D2C9E"/>
    <w:rsid w:val="006E50DB"/>
    <w:rsid w:val="008E09E9"/>
    <w:rsid w:val="009F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7F"/>
  </w:style>
  <w:style w:type="paragraph" w:styleId="1">
    <w:name w:val="heading 1"/>
    <w:basedOn w:val="a"/>
    <w:link w:val="10"/>
    <w:uiPriority w:val="9"/>
    <w:qFormat/>
    <w:rsid w:val="006E5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4D2C9E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4D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4D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4D2C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4D2C9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E5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2"/>
    <w:basedOn w:val="a"/>
    <w:link w:val="20"/>
    <w:uiPriority w:val="99"/>
    <w:semiHidden/>
    <w:unhideWhenUsed/>
    <w:rsid w:val="006E50D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E50D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2023-05-03T09:33:00Z</dcterms:created>
  <dcterms:modified xsi:type="dcterms:W3CDTF">2023-05-11T06:42:00Z</dcterms:modified>
</cp:coreProperties>
</file>