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CC4" w:rsidRPr="00302001" w:rsidRDefault="00734CC4" w:rsidP="003020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C757D"/>
          <w:sz w:val="21"/>
          <w:szCs w:val="21"/>
          <w:lang w:eastAsia="ru-RU"/>
        </w:rPr>
      </w:pPr>
    </w:p>
    <w:p w:rsidR="00734CC4" w:rsidRDefault="00734CC4" w:rsidP="00734CC4">
      <w:pPr>
        <w:ind w:left="142" w:hanging="709"/>
        <w:rPr>
          <w:b/>
        </w:rPr>
      </w:pPr>
      <w:r>
        <w:rPr>
          <w:b/>
        </w:rPr>
        <w:t xml:space="preserve">                         СОБРАНИЕ ПРЕДСТАВИТЕЛЕЙ ДОНГАРОНСКОГО СЕЛЬСКОГО ПОСЕЛЕНИЯ</w:t>
      </w:r>
    </w:p>
    <w:p w:rsidR="00734CC4" w:rsidRPr="00172446" w:rsidRDefault="00734CC4" w:rsidP="00734CC4">
      <w:pPr>
        <w:ind w:left="142" w:hanging="709"/>
        <w:rPr>
          <w:b/>
        </w:rPr>
      </w:pPr>
      <w:r>
        <w:rPr>
          <w:b/>
        </w:rPr>
        <w:t xml:space="preserve">                                                    ПРИГОРОДНЫЙ РАЙОН РСО-АЛАНИЯ</w:t>
      </w:r>
    </w:p>
    <w:p w:rsidR="00734CC4" w:rsidRPr="008C472F" w:rsidRDefault="00734CC4" w:rsidP="00734CC4">
      <w:r>
        <w:t>_________________________________________________________________</w:t>
      </w:r>
    </w:p>
    <w:p w:rsidR="00734CC4" w:rsidRPr="005C0CE9" w:rsidRDefault="00734CC4" w:rsidP="00734CC4">
      <w:pPr>
        <w:tabs>
          <w:tab w:val="left" w:pos="2805"/>
        </w:tabs>
        <w:spacing w:after="0"/>
        <w:rPr>
          <w:b/>
        </w:rPr>
      </w:pPr>
      <w:r>
        <w:tab/>
      </w:r>
      <w:r>
        <w:rPr>
          <w:b/>
        </w:rPr>
        <w:t>ПРОТОКОЛ №8</w:t>
      </w:r>
    </w:p>
    <w:p w:rsidR="00734CC4" w:rsidRPr="00361D57" w:rsidRDefault="00734CC4" w:rsidP="00734CC4">
      <w:pPr>
        <w:spacing w:after="0"/>
        <w:rPr>
          <w:b/>
          <w:sz w:val="28"/>
          <w:szCs w:val="28"/>
        </w:rPr>
      </w:pPr>
      <w:r w:rsidRPr="00492908"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От </w:t>
      </w:r>
      <w:r w:rsidR="00302001">
        <w:rPr>
          <w:b/>
          <w:sz w:val="28"/>
          <w:szCs w:val="28"/>
        </w:rPr>
        <w:t>1</w:t>
      </w:r>
      <w:r w:rsidR="00AD3E73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.04.2020</w:t>
      </w:r>
      <w:r w:rsidRPr="00361D57">
        <w:rPr>
          <w:b/>
          <w:sz w:val="28"/>
          <w:szCs w:val="28"/>
        </w:rPr>
        <w:t xml:space="preserve">г.                                                  </w:t>
      </w:r>
      <w:r>
        <w:rPr>
          <w:b/>
          <w:sz w:val="28"/>
          <w:szCs w:val="28"/>
        </w:rPr>
        <w:t>с</w:t>
      </w:r>
      <w:r w:rsidRPr="00361D57">
        <w:rPr>
          <w:b/>
          <w:sz w:val="28"/>
          <w:szCs w:val="28"/>
        </w:rPr>
        <w:t xml:space="preserve">. </w:t>
      </w:r>
      <w:proofErr w:type="spellStart"/>
      <w:r w:rsidRPr="00361D57">
        <w:rPr>
          <w:b/>
          <w:sz w:val="28"/>
          <w:szCs w:val="28"/>
        </w:rPr>
        <w:t>Донгарон</w:t>
      </w:r>
      <w:proofErr w:type="spellEnd"/>
    </w:p>
    <w:p w:rsidR="00734CC4" w:rsidRPr="00492908" w:rsidRDefault="00734CC4" w:rsidP="00734CC4">
      <w:pPr>
        <w:spacing w:after="0"/>
        <w:rPr>
          <w:sz w:val="28"/>
          <w:szCs w:val="28"/>
        </w:rPr>
      </w:pPr>
    </w:p>
    <w:p w:rsidR="00734CC4" w:rsidRPr="00492908" w:rsidRDefault="00734CC4" w:rsidP="00734CC4">
      <w:pPr>
        <w:spacing w:after="0"/>
        <w:rPr>
          <w:sz w:val="28"/>
          <w:szCs w:val="28"/>
        </w:rPr>
      </w:pPr>
      <w:r w:rsidRPr="00492908">
        <w:rPr>
          <w:sz w:val="28"/>
          <w:szCs w:val="28"/>
        </w:rPr>
        <w:t xml:space="preserve">  Председательствующий </w:t>
      </w:r>
      <w:proofErr w:type="gramStart"/>
      <w:r w:rsidRPr="00492908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Булкаев</w:t>
      </w:r>
      <w:proofErr w:type="spellEnd"/>
      <w:proofErr w:type="gramEnd"/>
      <w:r>
        <w:rPr>
          <w:sz w:val="28"/>
          <w:szCs w:val="28"/>
        </w:rPr>
        <w:t xml:space="preserve"> Э.Ш.</w:t>
      </w:r>
    </w:p>
    <w:p w:rsidR="00734CC4" w:rsidRPr="00492908" w:rsidRDefault="00734CC4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Секретарь   </w:t>
      </w:r>
      <w:proofErr w:type="spellStart"/>
      <w:r>
        <w:rPr>
          <w:sz w:val="28"/>
          <w:szCs w:val="28"/>
        </w:rPr>
        <w:t>Алборов</w:t>
      </w:r>
      <w:proofErr w:type="spellEnd"/>
      <w:r>
        <w:rPr>
          <w:sz w:val="28"/>
          <w:szCs w:val="28"/>
        </w:rPr>
        <w:t xml:space="preserve"> А.М</w:t>
      </w:r>
    </w:p>
    <w:p w:rsidR="00734CC4" w:rsidRPr="00492908" w:rsidRDefault="00734CC4" w:rsidP="00734CC4">
      <w:pPr>
        <w:spacing w:after="0"/>
        <w:rPr>
          <w:b/>
          <w:sz w:val="28"/>
          <w:szCs w:val="28"/>
        </w:rPr>
      </w:pPr>
    </w:p>
    <w:p w:rsidR="00734CC4" w:rsidRPr="00492908" w:rsidRDefault="00734CC4" w:rsidP="00734CC4">
      <w:pPr>
        <w:spacing w:after="0"/>
        <w:rPr>
          <w:b/>
          <w:sz w:val="28"/>
          <w:szCs w:val="28"/>
        </w:rPr>
      </w:pPr>
      <w:r w:rsidRPr="00492908"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       </w:t>
      </w:r>
      <w:r w:rsidRPr="00492908">
        <w:rPr>
          <w:b/>
          <w:sz w:val="28"/>
          <w:szCs w:val="28"/>
        </w:rPr>
        <w:t>Присутствовали</w:t>
      </w:r>
      <w:r>
        <w:rPr>
          <w:b/>
          <w:sz w:val="28"/>
          <w:szCs w:val="28"/>
        </w:rPr>
        <w:t xml:space="preserve"> депутаты</w:t>
      </w:r>
      <w:r w:rsidRPr="00492908">
        <w:rPr>
          <w:b/>
          <w:sz w:val="28"/>
          <w:szCs w:val="28"/>
        </w:rPr>
        <w:t>:</w:t>
      </w:r>
    </w:p>
    <w:p w:rsidR="00734CC4" w:rsidRDefault="00734CC4" w:rsidP="00734CC4">
      <w:pPr>
        <w:spacing w:after="0"/>
        <w:rPr>
          <w:sz w:val="28"/>
          <w:szCs w:val="28"/>
        </w:rPr>
      </w:pPr>
      <w:r w:rsidRPr="004929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</w:p>
    <w:p w:rsidR="00734CC4" w:rsidRDefault="00734CC4" w:rsidP="00734CC4">
      <w:pPr>
        <w:tabs>
          <w:tab w:val="left" w:pos="1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1. </w:t>
      </w:r>
      <w:proofErr w:type="spellStart"/>
      <w:r>
        <w:rPr>
          <w:sz w:val="28"/>
          <w:szCs w:val="28"/>
        </w:rPr>
        <w:t>Булкаев</w:t>
      </w:r>
      <w:proofErr w:type="spellEnd"/>
      <w:r>
        <w:rPr>
          <w:sz w:val="28"/>
          <w:szCs w:val="28"/>
        </w:rPr>
        <w:t xml:space="preserve"> И.Р. </w:t>
      </w:r>
    </w:p>
    <w:p w:rsidR="00734CC4" w:rsidRDefault="00734CC4" w:rsidP="00734CC4">
      <w:pPr>
        <w:tabs>
          <w:tab w:val="left" w:pos="1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2. </w:t>
      </w:r>
      <w:proofErr w:type="spellStart"/>
      <w:r>
        <w:rPr>
          <w:sz w:val="28"/>
          <w:szCs w:val="28"/>
        </w:rPr>
        <w:t>Батажев</w:t>
      </w:r>
      <w:proofErr w:type="spellEnd"/>
      <w:r>
        <w:rPr>
          <w:sz w:val="28"/>
          <w:szCs w:val="28"/>
        </w:rPr>
        <w:t xml:space="preserve"> М.М.    </w:t>
      </w:r>
    </w:p>
    <w:p w:rsidR="00734CC4" w:rsidRDefault="00734CC4" w:rsidP="00734CC4">
      <w:pPr>
        <w:tabs>
          <w:tab w:val="left" w:pos="1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3. </w:t>
      </w:r>
      <w:proofErr w:type="spellStart"/>
      <w:r>
        <w:rPr>
          <w:sz w:val="28"/>
          <w:szCs w:val="28"/>
        </w:rPr>
        <w:t>Кабисашвили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М.Дж</w:t>
      </w:r>
      <w:proofErr w:type="spellEnd"/>
      <w:r>
        <w:rPr>
          <w:sz w:val="28"/>
          <w:szCs w:val="28"/>
        </w:rPr>
        <w:t>.</w:t>
      </w:r>
    </w:p>
    <w:p w:rsidR="00734CC4" w:rsidRDefault="00734CC4" w:rsidP="00734CC4">
      <w:pPr>
        <w:tabs>
          <w:tab w:val="left" w:pos="1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4. </w:t>
      </w:r>
      <w:proofErr w:type="spellStart"/>
      <w:r>
        <w:rPr>
          <w:sz w:val="28"/>
          <w:szCs w:val="28"/>
        </w:rPr>
        <w:t>Кабисов</w:t>
      </w:r>
      <w:proofErr w:type="spellEnd"/>
      <w:r>
        <w:rPr>
          <w:sz w:val="28"/>
          <w:szCs w:val="28"/>
        </w:rPr>
        <w:t xml:space="preserve"> Т.Г.  </w:t>
      </w:r>
    </w:p>
    <w:p w:rsidR="00734CC4" w:rsidRDefault="00734CC4" w:rsidP="00734CC4">
      <w:pPr>
        <w:tabs>
          <w:tab w:val="left" w:pos="100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5. Санакоев В.Г.     </w:t>
      </w:r>
    </w:p>
    <w:p w:rsidR="00734CC4" w:rsidRPr="00492908" w:rsidRDefault="00734CC4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6. </w:t>
      </w:r>
      <w:proofErr w:type="spellStart"/>
      <w:r>
        <w:rPr>
          <w:sz w:val="28"/>
          <w:szCs w:val="28"/>
        </w:rPr>
        <w:t>Пошев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Р.Дж</w:t>
      </w:r>
      <w:proofErr w:type="spellEnd"/>
      <w:r>
        <w:rPr>
          <w:sz w:val="28"/>
          <w:szCs w:val="28"/>
        </w:rPr>
        <w:t xml:space="preserve">.    </w:t>
      </w:r>
    </w:p>
    <w:p w:rsidR="00734CC4" w:rsidRPr="005C0CE9" w:rsidRDefault="00734CC4" w:rsidP="00734CC4">
      <w:pPr>
        <w:spacing w:after="0"/>
        <w:rPr>
          <w:b/>
          <w:sz w:val="28"/>
          <w:szCs w:val="28"/>
        </w:rPr>
      </w:pPr>
      <w:r w:rsidRPr="00361D57"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 xml:space="preserve">                 </w:t>
      </w:r>
      <w:r w:rsidRPr="00361D57">
        <w:rPr>
          <w:b/>
          <w:sz w:val="28"/>
          <w:szCs w:val="28"/>
        </w:rPr>
        <w:t>Приглашенные:</w:t>
      </w:r>
    </w:p>
    <w:p w:rsidR="00734CC4" w:rsidRDefault="00734CC4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1. Директор школы Хетагуров </w:t>
      </w:r>
      <w:proofErr w:type="spellStart"/>
      <w:r>
        <w:rPr>
          <w:sz w:val="28"/>
          <w:szCs w:val="28"/>
        </w:rPr>
        <w:t>Элизбар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Арутинович</w:t>
      </w:r>
      <w:proofErr w:type="spellEnd"/>
      <w:r>
        <w:rPr>
          <w:sz w:val="28"/>
          <w:szCs w:val="28"/>
        </w:rPr>
        <w:t>.</w:t>
      </w:r>
    </w:p>
    <w:p w:rsidR="00734CC4" w:rsidRDefault="00302001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="00734CC4">
        <w:rPr>
          <w:sz w:val="28"/>
          <w:szCs w:val="28"/>
        </w:rPr>
        <w:t>.  Помощник прокурора Плиев А.</w:t>
      </w:r>
    </w:p>
    <w:p w:rsidR="00734CC4" w:rsidRPr="00492908" w:rsidRDefault="00734CC4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02001">
        <w:rPr>
          <w:sz w:val="28"/>
          <w:szCs w:val="28"/>
        </w:rPr>
        <w:t>3</w:t>
      </w:r>
      <w:r>
        <w:rPr>
          <w:sz w:val="28"/>
          <w:szCs w:val="28"/>
        </w:rPr>
        <w:t xml:space="preserve">.  Сотрудники администрации </w:t>
      </w:r>
      <w:proofErr w:type="spellStart"/>
      <w:r>
        <w:rPr>
          <w:sz w:val="28"/>
          <w:szCs w:val="28"/>
        </w:rPr>
        <w:t>Донгаронского</w:t>
      </w:r>
      <w:proofErr w:type="spellEnd"/>
      <w:r>
        <w:rPr>
          <w:sz w:val="28"/>
          <w:szCs w:val="28"/>
        </w:rPr>
        <w:t xml:space="preserve"> сельского поселения.</w:t>
      </w:r>
    </w:p>
    <w:p w:rsidR="00734CC4" w:rsidRPr="00302001" w:rsidRDefault="00734CC4" w:rsidP="00302001">
      <w:pPr>
        <w:tabs>
          <w:tab w:val="left" w:pos="2565"/>
        </w:tabs>
        <w:rPr>
          <w:b/>
          <w:sz w:val="28"/>
          <w:szCs w:val="28"/>
        </w:rPr>
      </w:pPr>
      <w:r w:rsidRPr="00492908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>
        <w:rPr>
          <w:b/>
          <w:sz w:val="28"/>
          <w:szCs w:val="28"/>
        </w:rPr>
        <w:t>Повестка дня:</w:t>
      </w:r>
      <w:r>
        <w:rPr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  </w:t>
      </w:r>
    </w:p>
    <w:p w:rsidR="00734CC4" w:rsidRPr="00AD3E73" w:rsidRDefault="00302001" w:rsidP="00AD3E73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Утвердить </w:t>
      </w:r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Порядок</w:t>
      </w:r>
      <w:r w:rsidR="00AD3E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определения мест и способов разведения костров, сжигания мусора,</w:t>
      </w:r>
      <w:r w:rsidR="00AD3E7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травы, листвы и иных отходов, материалов или изделий на землях общего пользования на </w:t>
      </w:r>
      <w:proofErr w:type="gramStart"/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территории  </w:t>
      </w:r>
      <w:proofErr w:type="spellStart"/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Донгаронского</w:t>
      </w:r>
      <w:proofErr w:type="spellEnd"/>
      <w:proofErr w:type="gramEnd"/>
      <w:r w:rsidR="00734CC4" w:rsidRPr="00AD3E73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сельского поселения  Пригородного муниципального района </w:t>
      </w:r>
    </w:p>
    <w:p w:rsidR="00302001" w:rsidRPr="00AD3E73" w:rsidRDefault="00734CC4" w:rsidP="00734C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  Выступил </w:t>
      </w:r>
      <w:proofErr w:type="spellStart"/>
      <w:r>
        <w:rPr>
          <w:b/>
          <w:sz w:val="28"/>
          <w:szCs w:val="28"/>
        </w:rPr>
        <w:t>Булкаев</w:t>
      </w:r>
      <w:proofErr w:type="spellEnd"/>
      <w:r>
        <w:rPr>
          <w:b/>
          <w:sz w:val="28"/>
          <w:szCs w:val="28"/>
        </w:rPr>
        <w:t xml:space="preserve"> Э.Ш.</w:t>
      </w:r>
      <w:r w:rsidRPr="00302001">
        <w:rPr>
          <w:b/>
          <w:sz w:val="28"/>
          <w:szCs w:val="28"/>
        </w:rPr>
        <w:t xml:space="preserve">  </w:t>
      </w:r>
      <w:r w:rsidRPr="00302001">
        <w:rPr>
          <w:sz w:val="28"/>
          <w:szCs w:val="28"/>
        </w:rPr>
        <w:t xml:space="preserve">  </w:t>
      </w:r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постановлением Правительства Российской Федерации от 25.04.2012 № </w:t>
      </w:r>
      <w:proofErr w:type="gramStart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390  Нам</w:t>
      </w:r>
      <w:proofErr w:type="gramEnd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надо принять Нормативно правовой акт. С образцом данного НПА Вы </w:t>
      </w:r>
      <w:r w:rsidR="00302001"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ознакомились</w:t>
      </w:r>
      <w:r w:rsid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AD3E73" w:rsidRDefault="00734CC4" w:rsidP="00302001">
      <w:pPr>
        <w:rPr>
          <w:sz w:val="28"/>
          <w:szCs w:val="28"/>
        </w:rPr>
      </w:pPr>
      <w:r w:rsidRPr="00AF1E61">
        <w:rPr>
          <w:b/>
          <w:sz w:val="28"/>
          <w:szCs w:val="28"/>
        </w:rPr>
        <w:t xml:space="preserve">Выступил </w:t>
      </w:r>
      <w:proofErr w:type="spellStart"/>
      <w:r w:rsidRPr="00AF1E61">
        <w:rPr>
          <w:b/>
          <w:sz w:val="28"/>
          <w:szCs w:val="28"/>
        </w:rPr>
        <w:t>Пошев</w:t>
      </w:r>
      <w:proofErr w:type="spellEnd"/>
      <w:r w:rsidRPr="00AF1E61">
        <w:rPr>
          <w:b/>
          <w:sz w:val="28"/>
          <w:szCs w:val="28"/>
        </w:rPr>
        <w:t xml:space="preserve"> </w:t>
      </w:r>
      <w:proofErr w:type="spellStart"/>
      <w:r w:rsidRPr="00AF1E61">
        <w:rPr>
          <w:b/>
          <w:sz w:val="28"/>
          <w:szCs w:val="28"/>
        </w:rPr>
        <w:t>Р.Дж</w:t>
      </w:r>
      <w:proofErr w:type="spellEnd"/>
      <w:r w:rsidRPr="00AF1E6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302001" w:rsidRPr="00302001">
        <w:rPr>
          <w:sz w:val="28"/>
          <w:szCs w:val="28"/>
        </w:rPr>
        <w:t>Ознакомившись</w:t>
      </w:r>
      <w:r w:rsidRPr="00302001">
        <w:rPr>
          <w:sz w:val="28"/>
          <w:szCs w:val="28"/>
        </w:rPr>
        <w:t xml:space="preserve"> с данным правовым актом я за то, </w:t>
      </w:r>
    </w:p>
    <w:p w:rsidR="00AD3E73" w:rsidRDefault="00AD3E73" w:rsidP="00302001">
      <w:pPr>
        <w:rPr>
          <w:sz w:val="28"/>
          <w:szCs w:val="28"/>
        </w:rPr>
      </w:pPr>
    </w:p>
    <w:p w:rsidR="00AD3E73" w:rsidRDefault="00AD3E73" w:rsidP="00302001">
      <w:pPr>
        <w:rPr>
          <w:sz w:val="28"/>
          <w:szCs w:val="28"/>
        </w:rPr>
      </w:pPr>
    </w:p>
    <w:p w:rsidR="00AD3E73" w:rsidRDefault="00AD3E73" w:rsidP="00302001">
      <w:pPr>
        <w:rPr>
          <w:sz w:val="28"/>
          <w:szCs w:val="28"/>
        </w:rPr>
      </w:pPr>
    </w:p>
    <w:p w:rsidR="00734CC4" w:rsidRPr="00302001" w:rsidRDefault="00734CC4" w:rsidP="00302001">
      <w:pPr>
        <w:rPr>
          <w:sz w:val="28"/>
          <w:szCs w:val="28"/>
        </w:rPr>
      </w:pPr>
      <w:proofErr w:type="gramStart"/>
      <w:r w:rsidRPr="00302001">
        <w:rPr>
          <w:sz w:val="28"/>
          <w:szCs w:val="28"/>
        </w:rPr>
        <w:t>чтобы</w:t>
      </w:r>
      <w:proofErr w:type="gramEnd"/>
      <w:r w:rsidRPr="00302001">
        <w:rPr>
          <w:sz w:val="28"/>
          <w:szCs w:val="28"/>
        </w:rPr>
        <w:t xml:space="preserve"> </w:t>
      </w:r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Утвердить «Порядок определения мест и способов разведения костров, сжигания мусора, травы, листвы и иных отходов, материалов или изделий на землях общего пользования на территории  </w:t>
      </w:r>
      <w:proofErr w:type="spellStart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Донгаронского</w:t>
      </w:r>
      <w:proofErr w:type="spellEnd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сельского поселения  Пригородного района РСО-Алания» согласно приложения .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</w:p>
    <w:p w:rsidR="00734CC4" w:rsidRDefault="00734CC4" w:rsidP="00734CC4">
      <w:pPr>
        <w:rPr>
          <w:sz w:val="28"/>
          <w:szCs w:val="28"/>
        </w:rPr>
      </w:pPr>
      <w:r>
        <w:t xml:space="preserve">    </w:t>
      </w:r>
      <w:proofErr w:type="spellStart"/>
      <w:r w:rsidRPr="001A2813">
        <w:rPr>
          <w:b/>
          <w:sz w:val="28"/>
          <w:szCs w:val="28"/>
        </w:rPr>
        <w:t>Булкаев</w:t>
      </w:r>
      <w:proofErr w:type="spellEnd"/>
      <w:r w:rsidRPr="001A2813">
        <w:rPr>
          <w:b/>
          <w:sz w:val="28"/>
          <w:szCs w:val="28"/>
        </w:rPr>
        <w:t xml:space="preserve"> Э.Ш.</w:t>
      </w:r>
      <w:r>
        <w:rPr>
          <w:sz w:val="28"/>
          <w:szCs w:val="28"/>
        </w:rPr>
        <w:t xml:space="preserve"> Кто еще желает выступить</w:t>
      </w:r>
      <w:r w:rsidRPr="001A2813">
        <w:rPr>
          <w:sz w:val="28"/>
          <w:szCs w:val="28"/>
        </w:rPr>
        <w:t>?</w:t>
      </w:r>
      <w:r>
        <w:rPr>
          <w:sz w:val="28"/>
          <w:szCs w:val="28"/>
        </w:rPr>
        <w:t xml:space="preserve"> Тогда переходим к голосованию.</w:t>
      </w:r>
    </w:p>
    <w:p w:rsidR="00734CC4" w:rsidRPr="00413AED" w:rsidRDefault="00734CC4" w:rsidP="00734CC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Кто за данное предложение прошу голосовать.</w:t>
      </w:r>
      <w:r w:rsidRPr="001B3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34CC4" w:rsidRPr="00793BB6" w:rsidRDefault="00734CC4" w:rsidP="00734CC4">
      <w:pPr>
        <w:tabs>
          <w:tab w:val="left" w:pos="1710"/>
        </w:tabs>
        <w:spacing w:after="0"/>
        <w:rPr>
          <w:sz w:val="28"/>
          <w:szCs w:val="28"/>
        </w:rPr>
      </w:pPr>
      <w:r>
        <w:tab/>
        <w:t xml:space="preserve">    </w:t>
      </w:r>
      <w:r w:rsidRPr="00793BB6">
        <w:rPr>
          <w:sz w:val="28"/>
          <w:szCs w:val="28"/>
        </w:rPr>
        <w:t xml:space="preserve"> За                       </w:t>
      </w:r>
      <w:r>
        <w:rPr>
          <w:sz w:val="28"/>
          <w:szCs w:val="28"/>
        </w:rPr>
        <w:t xml:space="preserve">  - 7</w:t>
      </w:r>
      <w:r w:rsidRPr="00793BB6">
        <w:rPr>
          <w:sz w:val="28"/>
          <w:szCs w:val="28"/>
        </w:rPr>
        <w:t>.</w:t>
      </w:r>
    </w:p>
    <w:p w:rsidR="00734CC4" w:rsidRPr="00793BB6" w:rsidRDefault="00734CC4" w:rsidP="00734CC4">
      <w:pPr>
        <w:tabs>
          <w:tab w:val="left" w:pos="1710"/>
        </w:tabs>
        <w:spacing w:after="0"/>
        <w:rPr>
          <w:sz w:val="28"/>
          <w:szCs w:val="28"/>
        </w:rPr>
      </w:pPr>
      <w:r w:rsidRPr="00793BB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Pr="00793BB6">
        <w:rPr>
          <w:sz w:val="28"/>
          <w:szCs w:val="28"/>
        </w:rPr>
        <w:t xml:space="preserve">  Против                - 0.</w:t>
      </w:r>
    </w:p>
    <w:p w:rsidR="00734CC4" w:rsidRDefault="00734CC4" w:rsidP="00734CC4">
      <w:pPr>
        <w:tabs>
          <w:tab w:val="left" w:pos="1710"/>
        </w:tabs>
        <w:spacing w:after="0"/>
        <w:rPr>
          <w:sz w:val="28"/>
          <w:szCs w:val="28"/>
        </w:rPr>
      </w:pPr>
      <w:r w:rsidRPr="00793BB6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="00302001">
        <w:rPr>
          <w:sz w:val="28"/>
          <w:szCs w:val="28"/>
        </w:rPr>
        <w:t xml:space="preserve">  Воздержались   </w:t>
      </w:r>
      <w:r w:rsidRPr="00793BB6">
        <w:rPr>
          <w:sz w:val="28"/>
          <w:szCs w:val="28"/>
        </w:rPr>
        <w:t xml:space="preserve">- 0 </w:t>
      </w:r>
    </w:p>
    <w:p w:rsidR="00734CC4" w:rsidRPr="00413AED" w:rsidRDefault="00734CC4" w:rsidP="00734CC4">
      <w:pPr>
        <w:tabs>
          <w:tab w:val="left" w:pos="1710"/>
        </w:tabs>
        <w:spacing w:after="0"/>
        <w:rPr>
          <w:sz w:val="28"/>
          <w:szCs w:val="28"/>
        </w:rPr>
      </w:pPr>
    </w:p>
    <w:p w:rsidR="00734CC4" w:rsidRDefault="00734CC4" w:rsidP="00734CC4">
      <w:pPr>
        <w:spacing w:after="0"/>
      </w:pPr>
    </w:p>
    <w:p w:rsidR="00734CC4" w:rsidRDefault="00734CC4" w:rsidP="00734CC4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61D57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 xml:space="preserve"> </w:t>
      </w:r>
      <w:r w:rsidRPr="00361D57">
        <w:rPr>
          <w:sz w:val="28"/>
          <w:szCs w:val="28"/>
        </w:rPr>
        <w:t xml:space="preserve"> </w:t>
      </w:r>
      <w:r w:rsidR="00302001">
        <w:rPr>
          <w:sz w:val="28"/>
          <w:szCs w:val="28"/>
        </w:rPr>
        <w:t>С</w:t>
      </w:r>
      <w:r>
        <w:rPr>
          <w:sz w:val="28"/>
          <w:szCs w:val="28"/>
        </w:rPr>
        <w:t>обрания представителей</w:t>
      </w:r>
      <w:r w:rsidRPr="00361D57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Булкаев</w:t>
      </w:r>
      <w:proofErr w:type="spellEnd"/>
      <w:r>
        <w:rPr>
          <w:sz w:val="28"/>
          <w:szCs w:val="28"/>
        </w:rPr>
        <w:t xml:space="preserve"> Э.Ш.</w:t>
      </w:r>
    </w:p>
    <w:p w:rsidR="00734CC4" w:rsidRDefault="00302001" w:rsidP="00734CC4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Донгаронского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302001" w:rsidRPr="00361D57" w:rsidRDefault="00302001" w:rsidP="00734CC4">
      <w:pPr>
        <w:tabs>
          <w:tab w:val="left" w:pos="1200"/>
        </w:tabs>
        <w:spacing w:after="0" w:line="240" w:lineRule="auto"/>
        <w:rPr>
          <w:sz w:val="28"/>
          <w:szCs w:val="28"/>
        </w:rPr>
      </w:pPr>
    </w:p>
    <w:p w:rsidR="00734CC4" w:rsidRPr="00413AED" w:rsidRDefault="00734CC4" w:rsidP="00734CC4">
      <w:pPr>
        <w:tabs>
          <w:tab w:val="left" w:pos="120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1D57">
        <w:rPr>
          <w:sz w:val="28"/>
          <w:szCs w:val="28"/>
        </w:rPr>
        <w:t xml:space="preserve"> Секретарь </w:t>
      </w:r>
      <w:r>
        <w:rPr>
          <w:sz w:val="28"/>
          <w:szCs w:val="28"/>
        </w:rPr>
        <w:t>Собрания</w:t>
      </w:r>
      <w:r w:rsidRPr="00361D5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</w:t>
      </w:r>
      <w:r w:rsidRPr="00361D5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Алборов</w:t>
      </w:r>
      <w:proofErr w:type="spellEnd"/>
      <w:r>
        <w:rPr>
          <w:sz w:val="28"/>
          <w:szCs w:val="28"/>
        </w:rPr>
        <w:t xml:space="preserve"> А.М.</w:t>
      </w:r>
    </w:p>
    <w:p w:rsidR="00734CC4" w:rsidRPr="00302001" w:rsidRDefault="00302001" w:rsidP="00734CC4">
      <w:pPr>
        <w:tabs>
          <w:tab w:val="left" w:pos="3420"/>
        </w:tabs>
        <w:rPr>
          <w:sz w:val="28"/>
          <w:szCs w:val="28"/>
        </w:rPr>
      </w:pPr>
      <w:r>
        <w:t xml:space="preserve">  </w:t>
      </w:r>
      <w:proofErr w:type="spellStart"/>
      <w:r w:rsidRPr="00302001">
        <w:rPr>
          <w:sz w:val="28"/>
          <w:szCs w:val="28"/>
        </w:rPr>
        <w:t>Донгаронского</w:t>
      </w:r>
      <w:proofErr w:type="spellEnd"/>
      <w:r w:rsidRPr="00302001">
        <w:rPr>
          <w:sz w:val="28"/>
          <w:szCs w:val="28"/>
        </w:rPr>
        <w:t xml:space="preserve"> сельского поселения</w:t>
      </w:r>
      <w:r w:rsidR="00734CC4" w:rsidRPr="00302001">
        <w:rPr>
          <w:sz w:val="28"/>
          <w:szCs w:val="28"/>
        </w:rPr>
        <w:tab/>
      </w: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302001" w:rsidRDefault="00302001" w:rsidP="00734CC4">
      <w:pPr>
        <w:tabs>
          <w:tab w:val="left" w:pos="3420"/>
        </w:tabs>
      </w:pPr>
    </w:p>
    <w:p w:rsidR="00734CC4" w:rsidRDefault="00734CC4" w:rsidP="00734CC4">
      <w:pPr>
        <w:tabs>
          <w:tab w:val="left" w:pos="3420"/>
        </w:tabs>
      </w:pPr>
    </w:p>
    <w:p w:rsidR="00734CC4" w:rsidRPr="005C0CE9" w:rsidRDefault="00734CC4" w:rsidP="00025B1E">
      <w:pPr>
        <w:spacing w:after="0"/>
        <w:ind w:firstLine="708"/>
        <w:rPr>
          <w:b/>
          <w:sz w:val="28"/>
          <w:szCs w:val="28"/>
        </w:rPr>
      </w:pPr>
      <w:r w:rsidRPr="005C0CE9">
        <w:rPr>
          <w:b/>
          <w:sz w:val="28"/>
          <w:szCs w:val="28"/>
        </w:rPr>
        <w:t xml:space="preserve">                                 СОБРАНИЕ ПРЕДСТАВИТЕЛЕЙ</w:t>
      </w:r>
    </w:p>
    <w:p w:rsidR="00025B1E" w:rsidRPr="005C0CE9" w:rsidRDefault="00734CC4" w:rsidP="00025B1E">
      <w:pPr>
        <w:spacing w:after="0"/>
        <w:ind w:firstLine="708"/>
        <w:rPr>
          <w:b/>
          <w:sz w:val="28"/>
          <w:szCs w:val="28"/>
        </w:rPr>
      </w:pPr>
      <w:r w:rsidRPr="005C0CE9">
        <w:rPr>
          <w:b/>
          <w:sz w:val="28"/>
          <w:szCs w:val="28"/>
        </w:rPr>
        <w:t xml:space="preserve">                     ДОНГАРОНСКОГО СЕЛЬСКОГО ПОСЕЛЕНИЯ</w:t>
      </w:r>
    </w:p>
    <w:p w:rsidR="00734CC4" w:rsidRPr="005C0CE9" w:rsidRDefault="00734CC4" w:rsidP="00025B1E">
      <w:pPr>
        <w:spacing w:after="0"/>
        <w:ind w:firstLine="708"/>
        <w:rPr>
          <w:b/>
          <w:sz w:val="36"/>
          <w:szCs w:val="36"/>
        </w:rPr>
      </w:pPr>
      <w:r w:rsidRPr="005C0CE9">
        <w:rPr>
          <w:b/>
          <w:sz w:val="36"/>
          <w:szCs w:val="36"/>
        </w:rPr>
        <w:t xml:space="preserve">                Республика Северная Осетия -Алания</w:t>
      </w:r>
    </w:p>
    <w:p w:rsidR="00734CC4" w:rsidRPr="005C0CE9" w:rsidRDefault="00734CC4" w:rsidP="00734CC4">
      <w:pPr>
        <w:tabs>
          <w:tab w:val="left" w:pos="2730"/>
        </w:tabs>
        <w:rPr>
          <w:b/>
          <w:sz w:val="32"/>
          <w:szCs w:val="32"/>
        </w:rPr>
      </w:pPr>
      <w:r w:rsidRPr="004E652A">
        <w:rPr>
          <w:b/>
        </w:rPr>
        <w:tab/>
      </w:r>
      <w:r w:rsidRPr="005C0CE9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 xml:space="preserve"> </w:t>
      </w:r>
      <w:r w:rsidRPr="005C0CE9">
        <w:rPr>
          <w:b/>
          <w:sz w:val="32"/>
          <w:szCs w:val="32"/>
        </w:rPr>
        <w:t xml:space="preserve">     РЕШЕНИЕ</w:t>
      </w:r>
    </w:p>
    <w:p w:rsidR="00734CC4" w:rsidRPr="004E652A" w:rsidRDefault="00734CC4" w:rsidP="00734CC4">
      <w:pPr>
        <w:rPr>
          <w:b/>
        </w:rPr>
      </w:pPr>
    </w:p>
    <w:p w:rsidR="00734CC4" w:rsidRPr="004E652A" w:rsidRDefault="00302001" w:rsidP="00734CC4">
      <w:pPr>
        <w:tabs>
          <w:tab w:val="left" w:pos="435"/>
          <w:tab w:val="left" w:pos="297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</w:t>
      </w:r>
      <w:r w:rsidR="00AD3E73">
        <w:rPr>
          <w:b/>
          <w:sz w:val="28"/>
          <w:szCs w:val="28"/>
        </w:rPr>
        <w:t>От 17</w:t>
      </w:r>
      <w:r w:rsidR="00734CC4">
        <w:rPr>
          <w:b/>
          <w:sz w:val="28"/>
          <w:szCs w:val="28"/>
        </w:rPr>
        <w:t>.04.2020г.</w:t>
      </w:r>
      <w:r w:rsidR="00734CC4" w:rsidRPr="004E652A">
        <w:rPr>
          <w:b/>
          <w:sz w:val="28"/>
          <w:szCs w:val="28"/>
        </w:rPr>
        <w:tab/>
        <w:t xml:space="preserve">     </w:t>
      </w:r>
      <w:r w:rsidR="00734CC4">
        <w:rPr>
          <w:b/>
          <w:sz w:val="28"/>
          <w:szCs w:val="28"/>
        </w:rPr>
        <w:t xml:space="preserve">               </w:t>
      </w:r>
      <w:r w:rsidR="00734CC4" w:rsidRPr="004E652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№9</w:t>
      </w:r>
      <w:r w:rsidR="00734CC4">
        <w:rPr>
          <w:b/>
          <w:sz w:val="28"/>
          <w:szCs w:val="28"/>
        </w:rPr>
        <w:t xml:space="preserve">    </w:t>
      </w:r>
      <w:r w:rsidR="00734CC4" w:rsidRPr="004E652A">
        <w:rPr>
          <w:b/>
          <w:sz w:val="28"/>
          <w:szCs w:val="28"/>
        </w:rPr>
        <w:t xml:space="preserve">                          с </w:t>
      </w:r>
      <w:proofErr w:type="spellStart"/>
      <w:r w:rsidR="00734CC4" w:rsidRPr="004E652A">
        <w:rPr>
          <w:b/>
          <w:sz w:val="28"/>
          <w:szCs w:val="28"/>
        </w:rPr>
        <w:t>Донгарон</w:t>
      </w:r>
      <w:proofErr w:type="spellEnd"/>
    </w:p>
    <w:p w:rsidR="00734CC4" w:rsidRPr="00390C82" w:rsidRDefault="00302001" w:rsidP="00734CC4">
      <w:pPr>
        <w:tabs>
          <w:tab w:val="left" w:pos="3420"/>
        </w:tabs>
        <w:rPr>
          <w:sz w:val="28"/>
          <w:szCs w:val="28"/>
        </w:rPr>
      </w:pPr>
      <w:r w:rsidRPr="00302001">
        <w:rPr>
          <w:b/>
          <w:sz w:val="28"/>
          <w:szCs w:val="28"/>
        </w:rPr>
        <w:t xml:space="preserve"> </w:t>
      </w:r>
      <w:r w:rsidRPr="00302001">
        <w:rPr>
          <w:sz w:val="28"/>
          <w:szCs w:val="28"/>
        </w:rPr>
        <w:t xml:space="preserve">  </w:t>
      </w:r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21.12.1994 № 69-ФЗ «О пожарной безопасности», постановлением Правительства Российской Федерации от 25.04.2012 № 390 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734CC4" w:rsidRDefault="00302001" w:rsidP="00734CC4">
      <w:pPr>
        <w:spacing w:after="0" w:line="24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Собрание Представителей </w:t>
      </w:r>
      <w:proofErr w:type="spellStart"/>
      <w:r>
        <w:rPr>
          <w:sz w:val="28"/>
          <w:szCs w:val="28"/>
        </w:rPr>
        <w:t>Донгаронского</w:t>
      </w:r>
      <w:proofErr w:type="spellEnd"/>
      <w:r>
        <w:rPr>
          <w:sz w:val="28"/>
          <w:szCs w:val="28"/>
        </w:rPr>
        <w:t xml:space="preserve"> сельского поселения РЕШИЛО:</w:t>
      </w:r>
    </w:p>
    <w:p w:rsidR="00302001" w:rsidRPr="00771980" w:rsidRDefault="00302001" w:rsidP="00734CC4">
      <w:pPr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 xml:space="preserve">   1.</w:t>
      </w:r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Утвердить «Порядок определения мест и способов разведения костров, сжигания мусора, травы, листвы и иных отходов, материалов или изделий на землях общего пользования на </w:t>
      </w:r>
      <w:proofErr w:type="gramStart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территории  </w:t>
      </w:r>
      <w:proofErr w:type="spellStart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Донгаронского</w:t>
      </w:r>
      <w:proofErr w:type="spellEnd"/>
      <w:proofErr w:type="gramEnd"/>
      <w:r w:rsidRPr="0030200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сельского поселения  Пригородного района РСО-Алания» согласно приложения .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734CC4" w:rsidRPr="00771980" w:rsidRDefault="00734CC4" w:rsidP="00734CC4">
      <w:pPr>
        <w:spacing w:after="0" w:line="240" w:lineRule="auto"/>
        <w:ind w:left="284" w:hanging="1702"/>
        <w:jc w:val="both"/>
        <w:rPr>
          <w:rFonts w:ascii="Times New Roman" w:hAnsi="Times New Roman"/>
          <w:sz w:val="24"/>
          <w:szCs w:val="24"/>
        </w:rPr>
      </w:pPr>
      <w:r w:rsidRPr="00771980"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734CC4" w:rsidRPr="00771980" w:rsidRDefault="00734CC4" w:rsidP="00734CC4">
      <w:pPr>
        <w:tabs>
          <w:tab w:val="left" w:pos="7110"/>
        </w:tabs>
        <w:spacing w:after="0" w:line="240" w:lineRule="auto"/>
        <w:ind w:left="-284" w:hanging="9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4CC4" w:rsidRPr="00390C82" w:rsidRDefault="00734CC4" w:rsidP="00734CC4">
      <w:pPr>
        <w:ind w:left="1005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4CC4" w:rsidRDefault="00734CC4" w:rsidP="00734CC4">
      <w:pPr>
        <w:tabs>
          <w:tab w:val="left" w:pos="3420"/>
        </w:tabs>
      </w:pPr>
    </w:p>
    <w:p w:rsidR="00734CC4" w:rsidRPr="0011004F" w:rsidRDefault="00734CC4" w:rsidP="00734CC4">
      <w:pPr>
        <w:spacing w:after="0"/>
        <w:rPr>
          <w:sz w:val="28"/>
          <w:szCs w:val="28"/>
        </w:rPr>
      </w:pPr>
    </w:p>
    <w:p w:rsidR="00734CC4" w:rsidRPr="0011004F" w:rsidRDefault="00734CC4" w:rsidP="00734CC4">
      <w:pPr>
        <w:spacing w:after="0"/>
        <w:rPr>
          <w:sz w:val="28"/>
          <w:szCs w:val="28"/>
        </w:rPr>
      </w:pPr>
      <w:r w:rsidRPr="0011004F">
        <w:rPr>
          <w:sz w:val="28"/>
          <w:szCs w:val="28"/>
        </w:rPr>
        <w:t xml:space="preserve">  Глава </w:t>
      </w:r>
      <w:proofErr w:type="spellStart"/>
      <w:r w:rsidRPr="0011004F">
        <w:rPr>
          <w:sz w:val="28"/>
          <w:szCs w:val="28"/>
        </w:rPr>
        <w:t>Донгаронского</w:t>
      </w:r>
      <w:proofErr w:type="spellEnd"/>
    </w:p>
    <w:p w:rsidR="00734CC4" w:rsidRPr="0011004F" w:rsidRDefault="00734CC4" w:rsidP="00734CC4">
      <w:pPr>
        <w:spacing w:after="0"/>
        <w:rPr>
          <w:sz w:val="28"/>
          <w:szCs w:val="28"/>
        </w:rPr>
      </w:pPr>
      <w:r w:rsidRPr="0011004F">
        <w:rPr>
          <w:sz w:val="28"/>
          <w:szCs w:val="28"/>
        </w:rPr>
        <w:t xml:space="preserve"> Сельского поселения                                                  </w:t>
      </w:r>
      <w:proofErr w:type="spellStart"/>
      <w:r w:rsidRPr="0011004F">
        <w:rPr>
          <w:sz w:val="28"/>
          <w:szCs w:val="28"/>
        </w:rPr>
        <w:t>Булкаев</w:t>
      </w:r>
      <w:proofErr w:type="spellEnd"/>
      <w:r w:rsidRPr="0011004F">
        <w:rPr>
          <w:sz w:val="28"/>
          <w:szCs w:val="28"/>
        </w:rPr>
        <w:t xml:space="preserve"> Э.Ш.</w:t>
      </w:r>
    </w:p>
    <w:p w:rsidR="00734CC4" w:rsidRPr="00390C82" w:rsidRDefault="00734CC4" w:rsidP="00734CC4"/>
    <w:p w:rsidR="00734CC4" w:rsidRPr="00390C82" w:rsidRDefault="00734CC4" w:rsidP="00734CC4"/>
    <w:p w:rsidR="00734CC4" w:rsidRDefault="00734CC4" w:rsidP="00734CC4"/>
    <w:p w:rsidR="00734CC4" w:rsidRDefault="00734CC4" w:rsidP="00734CC4"/>
    <w:p w:rsidR="00180E5C" w:rsidRDefault="00180E5C" w:rsidP="00734CC4"/>
    <w:p w:rsidR="00180E5C" w:rsidRDefault="00180E5C" w:rsidP="00734CC4"/>
    <w:p w:rsidR="00180E5C" w:rsidRDefault="00180E5C" w:rsidP="00734CC4"/>
    <w:p w:rsidR="00180E5C" w:rsidRDefault="00180E5C" w:rsidP="00734CC4"/>
    <w:p w:rsidR="00734CC4" w:rsidRPr="00771980" w:rsidRDefault="00734CC4" w:rsidP="00734C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587F04" w:rsidRPr="00025B1E" w:rsidRDefault="00734CC4" w:rsidP="00025B1E">
      <w:pPr>
        <w:tabs>
          <w:tab w:val="left" w:pos="11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FF"/>
          <w:sz w:val="20"/>
          <w:szCs w:val="20"/>
        </w:rPr>
        <w:t xml:space="preserve"> </w:t>
      </w:r>
    </w:p>
    <w:p w:rsidR="00587F04" w:rsidRPr="00587F04" w:rsidRDefault="00271AB9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>
        <w:rPr>
          <w:color w:val="0000FF"/>
        </w:rPr>
        <w:t xml:space="preserve"> </w:t>
      </w:r>
    </w:p>
    <w:p w:rsidR="00B07297" w:rsidRDefault="00B07297" w:rsidP="00587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B07297" w:rsidRDefault="00B07297" w:rsidP="00587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B07297" w:rsidRDefault="00B07297" w:rsidP="00587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587F04" w:rsidRPr="00587F04" w:rsidRDefault="00587F04" w:rsidP="00587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87F04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br/>
      </w:r>
    </w:p>
    <w:p w:rsidR="00587F04" w:rsidRPr="00587F04" w:rsidRDefault="00587F04" w:rsidP="00180E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87F04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Приложение № 1</w:t>
      </w:r>
    </w:p>
    <w:p w:rsidR="00587F04" w:rsidRPr="00587F04" w:rsidRDefault="00587F04" w:rsidP="00180E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87F04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К Постановлению администрации</w:t>
      </w:r>
    </w:p>
    <w:p w:rsidR="00587F04" w:rsidRPr="00587F04" w:rsidRDefault="00513550" w:rsidP="00180E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Донгаронского</w:t>
      </w:r>
      <w:proofErr w:type="spellEnd"/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</w:t>
      </w:r>
      <w:r w:rsidR="00587F04" w:rsidRPr="00587F04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сельского поселения</w:t>
      </w:r>
    </w:p>
    <w:p w:rsidR="00587F04" w:rsidRPr="00587F04" w:rsidRDefault="00513550" w:rsidP="00180E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Пригородного района РСО-Алания</w:t>
      </w:r>
    </w:p>
    <w:p w:rsidR="00587F04" w:rsidRPr="00587F04" w:rsidRDefault="00513550" w:rsidP="00180E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 </w:t>
      </w:r>
      <w:proofErr w:type="gramStart"/>
      <w:r w:rsidR="00180E5C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от</w:t>
      </w:r>
      <w:proofErr w:type="gramEnd"/>
      <w:r w:rsidR="00AD3E73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17</w:t>
      </w:r>
      <w:r w:rsidR="00180E5C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.04.2020г № 12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Порядок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определения</w:t>
      </w:r>
      <w:proofErr w:type="gramEnd"/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мест и способов разведения костров, сжигания мусора,</w:t>
      </w:r>
    </w:p>
    <w:p w:rsidR="00513550" w:rsidRPr="00AD3E73" w:rsidRDefault="00587F04" w:rsidP="00587F0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травы</w:t>
      </w:r>
      <w:proofErr w:type="gramEnd"/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, листвы и иных отходов, материалов или изделий на землях общего пользования на территории </w:t>
      </w:r>
      <w:r w:rsidR="00513550"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</w:t>
      </w:r>
      <w:proofErr w:type="spellStart"/>
      <w:r w:rsidR="00513550"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>Донгаронского</w:t>
      </w:r>
      <w:proofErr w:type="spellEnd"/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сельского поселения </w:t>
      </w:r>
      <w:r w:rsidR="00513550"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Пригородного</w:t>
      </w:r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муниципального района </w:t>
      </w:r>
    </w:p>
    <w:p w:rsidR="00587F04" w:rsidRPr="00AD3E73" w:rsidRDefault="00513550" w:rsidP="00587F0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  <w:t xml:space="preserve"> РСО-Алания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1. Настоящий Порядок устанавливает обязательные требования пожарной безопасности к использованию открытого огня и разведению костров (далее – использование открытого огня).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2.    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(например: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– от хвойного леса или отдельно растущих хвойных деревьев и молодняка и 30 метров – от лиственного леса или отдельно растущих групп лиственных деревьев;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587F04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3. При использовании открытого огня в металлической емкости или емкости, выполненной из иных негорючих материалов, исключающих распространение пламени и выпадение сгораемых материалов за пределы очага горения, минимально допустимые расстояния, предусмотренные подпунктами «б» и «в» пункта 2 настоящего Порядка, </w:t>
      </w: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могут быть уменьшены вдвое. При этом устройство противопожарной минерализованной полосы не требуется.</w:t>
      </w:r>
    </w:p>
    <w:p w:rsidR="00AD3E73" w:rsidRP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4.В целях своевременной локализации процесса горения емкость, предназначенная для сжигания мусора, должна использоваться с металлическим листом, размер которого должен позволять полностью закрыть указанную емкость сверху.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5. При использовании открытого огня и разведения костров для приготовления пищи в специальных несгораемых емкостях (например: мангалы, жаровни) на садовых земельных участках, относящихся к землям сельскохозяйственного назначения, противопожарное расстояние от очага горения до зданий, сооружений и иных построек допускается уменьшать до 5 метров, а зону очистки вокруг емкости от горючих материалов – до 2 метров.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6.    В случаях выполнения работ по уничтожению сухой травянистой растительности, стерни, пожнивных остатков и иных горючих отходов, организации массовых мероприятий с использованием открытого огня допускается увеличивать диаметр очага горения до 3 метров. При этом минимально допустимый радиус зоны очистки вокруг очага горения от сухостойных деревьев, сухой травы, валежника, порубочных остатков, других горючих материалов увеличивается до 50 метров.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7.В течение всего периода использования открытого огня до прекращения процесса тления должен осуществляться контроль за нераспространением горения (тления) за пределы очаговой зоны.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8.    Использование открытого огня запрещается: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на торфяных почвах;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при установлении на соответствующей территории особого противопожарного режима;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при поступившей информации о приближающихся неблагоприятных или опасных для жизнедеятельности людей метеорологических явлениях, связанных с сильными порывами ветра;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г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под кронами деревьев хвойных пород;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в емкости, стенки которой имеют огненный сквозной прогар;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при скорости ветра, превышающей значение 5 метров в секунду, если открытый огонь используется без металлической емкости или емкости, выполненной из иных негорючих материалов, исключающих распространение пламени и выпадение сгораемых материалов за пределы очага горения;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ж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при скорости ветра, превышающей значение 10 метров в секунду.</w:t>
      </w:r>
    </w:p>
    <w:p w:rsidR="00587F04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9.    В процессе использования открытого огня запрещается:</w:t>
      </w:r>
    </w:p>
    <w:p w:rsidR="00331BA9" w:rsidRDefault="00331BA9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331BA9" w:rsidRPr="00AD3E73" w:rsidRDefault="00331BA9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587F04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а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осуществлять сжигание горючих и легковоспламеняющихся жидкостей (кроме жидкостей, используемых для розжига), взрывоопасных веществ и материалов, а также изделий и иных материалов, выделяющих при горении токсичные и высокотоксичные вещества;</w:t>
      </w:r>
    </w:p>
    <w:p w:rsidR="00AD3E73" w:rsidRP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оставлять место очага горения без присмотра до полного прекращения горения (тления);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proofErr w:type="gramStart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</w:t>
      </w:r>
      <w:proofErr w:type="gramEnd"/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 располагать легковоспламеняющиеся и горючие жидкости, а также горючие материалы вблизи очага горения.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10. После использования открытого огня место очага горения должно быть засыпано землей (песком) или залито водой до полного прекращения горения (тления).</w:t>
      </w:r>
    </w:p>
    <w:p w:rsidR="00587F04" w:rsidRPr="00AD3E73" w:rsidRDefault="00587F04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AD3E7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11.На озелененных территориях общего пользования и прилегающих к ним территориях разводить костры, сжигать листву и мусор, в том числе с использованием бочек, баков, мангалов или емкостей, выполненных из иных негорючих материалов, запрещается.</w:t>
      </w:r>
    </w:p>
    <w:p w:rsidR="00513550" w:rsidRDefault="00513550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513550" w:rsidRDefault="00513550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513550" w:rsidRDefault="00513550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513550" w:rsidRDefault="00513550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180E5C" w:rsidRDefault="00180E5C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AD3E73" w:rsidRDefault="00AD3E73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180E5C" w:rsidRDefault="00180E5C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p w:rsidR="00513550" w:rsidRPr="00587F04" w:rsidRDefault="00513550" w:rsidP="00587F0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349"/>
      </w:tblGrid>
      <w:tr w:rsidR="00587F04" w:rsidRPr="00180E5C" w:rsidTr="00587F04">
        <w:tc>
          <w:tcPr>
            <w:tcW w:w="0" w:type="auto"/>
            <w:vAlign w:val="center"/>
            <w:hideMark/>
          </w:tcPr>
          <w:p w:rsidR="00587F04" w:rsidRPr="00180E5C" w:rsidRDefault="00587F04" w:rsidP="00587F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87F04" w:rsidRPr="00180E5C" w:rsidRDefault="00180E5C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</w:t>
            </w:r>
            <w:r w:rsidR="00587F04"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№2</w:t>
            </w:r>
          </w:p>
          <w:p w:rsidR="00180E5C" w:rsidRPr="00180E5C" w:rsidRDefault="00180E5C" w:rsidP="00180E5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К Постановлению администрации</w:t>
            </w:r>
          </w:p>
          <w:p w:rsidR="00180E5C" w:rsidRPr="00180E5C" w:rsidRDefault="00180E5C" w:rsidP="00180E5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Донгаронского</w:t>
            </w:r>
            <w:proofErr w:type="spellEnd"/>
            <w:r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 xml:space="preserve"> сельского поселения</w:t>
            </w:r>
          </w:p>
          <w:p w:rsidR="00180E5C" w:rsidRPr="00180E5C" w:rsidRDefault="00180E5C" w:rsidP="00180E5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 xml:space="preserve"> Пригородного района РСО-Алания</w:t>
            </w:r>
          </w:p>
          <w:p w:rsidR="00180E5C" w:rsidRPr="00180E5C" w:rsidRDefault="00FB0182" w:rsidP="00180E5C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 xml:space="preserve"> 17</w:t>
            </w:r>
            <w:r w:rsidR="00180E5C" w:rsidRPr="00180E5C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.04.2020г № 12</w:t>
            </w:r>
          </w:p>
          <w:p w:rsidR="00180E5C" w:rsidRPr="00180E5C" w:rsidRDefault="00180E5C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7F04" w:rsidRPr="00180E5C" w:rsidRDefault="00587F04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Порядку определения мест и способов разведения костров, сжигания мусора,</w:t>
            </w:r>
          </w:p>
          <w:p w:rsidR="00587F04" w:rsidRPr="00180E5C" w:rsidRDefault="00587F04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травы</w:t>
            </w:r>
            <w:proofErr w:type="gramEnd"/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листвы и иных отходов, материалов или изделий на землях общего пользования на территории </w:t>
            </w:r>
            <w:r w:rsidR="00513550"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13550"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Донгаронского</w:t>
            </w:r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</w:t>
            </w:r>
            <w:proofErr w:type="spellEnd"/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</w:t>
            </w:r>
            <w:r w:rsidR="00513550"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Пригородного</w:t>
            </w:r>
            <w:r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</w:t>
            </w:r>
            <w:r w:rsidR="00513550" w:rsidRPr="00180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РСО-Алания</w:t>
            </w:r>
          </w:p>
          <w:p w:rsidR="00587F04" w:rsidRPr="00180E5C" w:rsidRDefault="00587F04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E5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21</w:t>
            </w:r>
          </w:p>
        </w:tc>
      </w:tr>
    </w:tbl>
    <w:p w:rsidR="00587F04" w:rsidRPr="00587F04" w:rsidRDefault="00587F04" w:rsidP="00587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212121"/>
          <w:sz w:val="21"/>
          <w:szCs w:val="21"/>
          <w:lang w:eastAsia="ru-RU"/>
        </w:rPr>
      </w:pPr>
    </w:p>
    <w:tbl>
      <w:tblPr>
        <w:tblW w:w="0" w:type="auto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5"/>
        <w:gridCol w:w="300"/>
        <w:gridCol w:w="360"/>
        <w:gridCol w:w="280"/>
      </w:tblGrid>
      <w:tr w:rsidR="00180E5C" w:rsidRPr="00587F04" w:rsidTr="00587F0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точки размещения горючих материалов в месте использования открытого огня над уровнем земли, м</w:t>
            </w:r>
          </w:p>
        </w:tc>
        <w:tc>
          <w:tcPr>
            <w:tcW w:w="0" w:type="auto"/>
            <w:tcBorders>
              <w:top w:val="single" w:sz="8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8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0E5C" w:rsidRPr="00587F04" w:rsidTr="00587F04">
        <w:tc>
          <w:tcPr>
            <w:tcW w:w="0" w:type="auto"/>
            <w:tcBorders>
              <w:top w:val="outset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допустимый радиус зоны очистки от места сжигания хвороста, лесной подстилки, сухой травы, валежника, порубочных остатков, других горючих материалов, м</w:t>
            </w:r>
          </w:p>
        </w:tc>
        <w:tc>
          <w:tcPr>
            <w:tcW w:w="0" w:type="auto"/>
            <w:tcBorders>
              <w:top w:val="outset" w:sz="24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24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24" w:space="0" w:color="auto"/>
              <w:left w:val="outset" w:sz="2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80E5C" w:rsidRPr="00587F04" w:rsidRDefault="00180E5C" w:rsidP="00587F0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3D4985" w:rsidRDefault="003D4985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FB0182" w:rsidRDefault="00FB0182"/>
    <w:p w:rsidR="00271AB9" w:rsidRDefault="00271AB9" w:rsidP="00AD3E73">
      <w:pPr>
        <w:spacing w:after="0"/>
        <w:outlineLvl w:val="0"/>
        <w:rPr>
          <w:sz w:val="28"/>
          <w:szCs w:val="28"/>
        </w:rPr>
      </w:pPr>
      <w:bookmarkStart w:id="0" w:name="_GoBack"/>
      <w:bookmarkEnd w:id="0"/>
    </w:p>
    <w:p w:rsidR="00271AB9" w:rsidRPr="00AD3E73" w:rsidRDefault="00271AB9" w:rsidP="00AD3E73">
      <w:pPr>
        <w:spacing w:after="0"/>
        <w:outlineLvl w:val="0"/>
        <w:rPr>
          <w:sz w:val="28"/>
          <w:szCs w:val="28"/>
        </w:rPr>
      </w:pPr>
    </w:p>
    <w:p w:rsidR="00FB0182" w:rsidRDefault="00271AB9">
      <w:r w:rsidRPr="00271AB9"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8" name="Рисунок 8" descr="C:\Users\User\Desktop\постановление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№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37" w:rsidRDefault="00242837"/>
    <w:p w:rsidR="00271AB9" w:rsidRDefault="00271AB9">
      <w:pPr>
        <w:rPr>
          <w:noProof/>
          <w:lang w:eastAsia="ru-RU"/>
        </w:rPr>
      </w:pPr>
    </w:p>
    <w:p w:rsidR="00242837" w:rsidRDefault="00242837">
      <w:r w:rsidRPr="00242837"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User\Desktop\соправод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праводитель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92C4F"/>
    <w:multiLevelType w:val="hybridMultilevel"/>
    <w:tmpl w:val="87682BEC"/>
    <w:lvl w:ilvl="0" w:tplc="1A2C5C5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77DE649E"/>
    <w:multiLevelType w:val="multilevel"/>
    <w:tmpl w:val="9A0C3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04"/>
    <w:rsid w:val="00025B1E"/>
    <w:rsid w:val="001567BD"/>
    <w:rsid w:val="00180E5C"/>
    <w:rsid w:val="00242837"/>
    <w:rsid w:val="00271AB9"/>
    <w:rsid w:val="00302001"/>
    <w:rsid w:val="00331BA9"/>
    <w:rsid w:val="003D4985"/>
    <w:rsid w:val="00513550"/>
    <w:rsid w:val="00587F04"/>
    <w:rsid w:val="00734CC4"/>
    <w:rsid w:val="00861530"/>
    <w:rsid w:val="00AD3E73"/>
    <w:rsid w:val="00B07297"/>
    <w:rsid w:val="00FB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7B971-28BF-4653-BB79-41C74AEB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72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01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3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D3E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9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2020-04-21T05:36:00Z</cp:lastPrinted>
  <dcterms:created xsi:type="dcterms:W3CDTF">2020-04-21T04:04:00Z</dcterms:created>
  <dcterms:modified xsi:type="dcterms:W3CDTF">2020-04-21T07:11:00Z</dcterms:modified>
</cp:coreProperties>
</file>