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749" w:type="dxa"/>
        <w:tblLook w:val="04A0" w:firstRow="1" w:lastRow="0" w:firstColumn="1" w:lastColumn="0" w:noHBand="0" w:noVBand="1"/>
      </w:tblPr>
      <w:tblGrid>
        <w:gridCol w:w="546"/>
        <w:gridCol w:w="2286"/>
        <w:gridCol w:w="1311"/>
        <w:gridCol w:w="1600"/>
        <w:gridCol w:w="1790"/>
        <w:gridCol w:w="1600"/>
        <w:gridCol w:w="1630"/>
        <w:gridCol w:w="1600"/>
        <w:gridCol w:w="1600"/>
        <w:gridCol w:w="1630"/>
        <w:gridCol w:w="1591"/>
        <w:gridCol w:w="2022"/>
        <w:gridCol w:w="3580"/>
      </w:tblGrid>
      <w:tr w:rsidR="001D45D0" w:rsidRPr="001D45D0" w:rsidTr="001D45D0">
        <w:trPr>
          <w:trHeight w:val="6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Ф.И.О. лица, чьи сведения размещаются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Транспортные средства (вид, марка)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Декл</w:t>
            </w:r>
            <w:r w:rsidR="0014721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арированный годовой доход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 вид</w:t>
            </w:r>
            <w:proofErr w:type="gramEnd"/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приобретенного имущества, источники)</w:t>
            </w:r>
          </w:p>
        </w:tc>
      </w:tr>
      <w:tr w:rsidR="001D45D0" w:rsidRPr="001D45D0" w:rsidTr="001D45D0">
        <w:trPr>
          <w:trHeight w:val="69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площадь (</w:t>
            </w:r>
            <w:proofErr w:type="spellStart"/>
            <w:proofErr w:type="gramStart"/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площадь (</w:t>
            </w:r>
            <w:proofErr w:type="spellStart"/>
            <w:proofErr w:type="gramStart"/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D45D0" w:rsidRPr="001D45D0" w:rsidTr="001D45D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Багаев</w:t>
            </w:r>
            <w:proofErr w:type="spellEnd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Созыр</w:t>
            </w:r>
            <w:proofErr w:type="spellEnd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Иванович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Глава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245374,00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5D0" w:rsidRPr="001D45D0" w:rsidTr="001D45D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Цаллагов</w:t>
            </w:r>
            <w:proofErr w:type="spellEnd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Хусеин</w:t>
            </w:r>
            <w:proofErr w:type="spellEnd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Хамзатович</w:t>
            </w:r>
            <w:proofErr w:type="spellEnd"/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Вед. специалист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34,57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128841,00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5D0" w:rsidRPr="001D45D0" w:rsidTr="001D45D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42,6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45D0" w:rsidRPr="001D45D0" w:rsidTr="001D45D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Супруга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5D0" w:rsidRPr="001D45D0" w:rsidTr="001D45D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Болотаева Заира </w:t>
            </w:r>
            <w:proofErr w:type="spellStart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Алановна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1278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45239,00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5D0" w:rsidRPr="001D45D0" w:rsidTr="001D45D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Супруг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449039,82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5D0" w:rsidRPr="001D45D0" w:rsidTr="001D45D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5D0" w:rsidRPr="001D45D0" w:rsidTr="001D45D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45D0" w:rsidRPr="001D45D0" w:rsidTr="001D45D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Касаева Зинаида Михайловна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ВАЗ 2114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47217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259697,35</w:t>
            </w:r>
            <w:r w:rsidR="001D45D0"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D45D0" w:rsidRPr="001D45D0" w:rsidTr="001D45D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Супруг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4901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ВАЗ 2121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162364,62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D45D0" w:rsidRPr="001D45D0" w:rsidTr="001D45D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182,4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45D0" w:rsidRPr="001D45D0" w:rsidTr="001D45D0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Бязрова</w:t>
            </w:r>
            <w:proofErr w:type="spellEnd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Заира </w:t>
            </w:r>
            <w:proofErr w:type="spellStart"/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Специалист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107071,00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D45D0" w:rsidRPr="001D45D0" w:rsidTr="001D45D0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Супруг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5722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D45D0" w:rsidRPr="001D45D0" w:rsidTr="001D45D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44,8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45D0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D0" w:rsidRPr="001D45D0" w:rsidRDefault="001D45D0" w:rsidP="001D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B292B" w:rsidRDefault="00147217">
      <w:bookmarkStart w:id="0" w:name="_GoBack"/>
      <w:bookmarkEnd w:id="0"/>
    </w:p>
    <w:sectPr w:rsidR="008B292B" w:rsidSect="001D45D0">
      <w:pgSz w:w="23811" w:h="16838" w:orient="landscape" w:code="8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0"/>
    <w:rsid w:val="00147217"/>
    <w:rsid w:val="001D45D0"/>
    <w:rsid w:val="00242109"/>
    <w:rsid w:val="003C0615"/>
    <w:rsid w:val="00743736"/>
    <w:rsid w:val="007B1E09"/>
    <w:rsid w:val="009E151E"/>
    <w:rsid w:val="00C33077"/>
    <w:rsid w:val="00FB2849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C64D"/>
  <w15:chartTrackingRefBased/>
  <w15:docId w15:val="{12D62FD5-52A0-4DC2-A5C8-0D7DDE0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Болотаева</dc:creator>
  <cp:keywords/>
  <dc:description/>
  <cp:lastModifiedBy>Заира Болотаева</cp:lastModifiedBy>
  <cp:revision>3</cp:revision>
  <dcterms:created xsi:type="dcterms:W3CDTF">2017-08-28T13:30:00Z</dcterms:created>
  <dcterms:modified xsi:type="dcterms:W3CDTF">2017-08-28T13:45:00Z</dcterms:modified>
</cp:coreProperties>
</file>