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4D" w:rsidRDefault="00EB384D" w:rsidP="0011688A">
      <w:pPr>
        <w:pStyle w:val="20"/>
        <w:shd w:val="clear" w:color="auto" w:fill="auto"/>
        <w:rPr>
          <w:sz w:val="40"/>
          <w:szCs w:val="40"/>
        </w:rPr>
      </w:pPr>
    </w:p>
    <w:p w:rsidR="00EB384D" w:rsidRDefault="00EB384D" w:rsidP="0011688A">
      <w:pPr>
        <w:pStyle w:val="20"/>
        <w:shd w:val="clear" w:color="auto" w:fill="auto"/>
        <w:rPr>
          <w:sz w:val="40"/>
          <w:szCs w:val="40"/>
        </w:rPr>
      </w:pPr>
      <w:r>
        <w:rPr>
          <w:sz w:val="40"/>
          <w:szCs w:val="40"/>
        </w:rPr>
        <w:t xml:space="preserve">                                                                       </w:t>
      </w:r>
      <w:bookmarkStart w:id="0" w:name="_GoBack"/>
      <w:bookmarkEnd w:id="0"/>
      <w:r>
        <w:rPr>
          <w:sz w:val="40"/>
          <w:szCs w:val="40"/>
        </w:rPr>
        <w:t xml:space="preserve">  Проект</w:t>
      </w:r>
    </w:p>
    <w:p w:rsidR="00EB384D" w:rsidRDefault="00EB384D" w:rsidP="0011688A">
      <w:pPr>
        <w:pStyle w:val="20"/>
        <w:shd w:val="clear" w:color="auto" w:fill="auto"/>
        <w:rPr>
          <w:sz w:val="40"/>
          <w:szCs w:val="40"/>
        </w:rPr>
      </w:pPr>
    </w:p>
    <w:p w:rsidR="00EB384D" w:rsidRDefault="00EB384D" w:rsidP="0011688A">
      <w:pPr>
        <w:pStyle w:val="20"/>
        <w:shd w:val="clear" w:color="auto" w:fill="auto"/>
        <w:rPr>
          <w:sz w:val="40"/>
          <w:szCs w:val="40"/>
        </w:rPr>
      </w:pPr>
    </w:p>
    <w:p w:rsidR="0011688A" w:rsidRPr="00C133ED" w:rsidRDefault="0011688A" w:rsidP="0011688A">
      <w:pPr>
        <w:pStyle w:val="20"/>
        <w:shd w:val="clear" w:color="auto" w:fill="auto"/>
        <w:rPr>
          <w:sz w:val="40"/>
          <w:szCs w:val="40"/>
        </w:rPr>
      </w:pPr>
      <w:r>
        <w:rPr>
          <w:sz w:val="40"/>
          <w:szCs w:val="40"/>
        </w:rPr>
        <w:t xml:space="preserve">  </w:t>
      </w:r>
      <w:proofErr w:type="gramStart"/>
      <w:r>
        <w:rPr>
          <w:sz w:val="40"/>
          <w:szCs w:val="40"/>
        </w:rPr>
        <w:t>П</w:t>
      </w:r>
      <w:r w:rsidRPr="00C133ED">
        <w:rPr>
          <w:sz w:val="40"/>
          <w:szCs w:val="40"/>
        </w:rPr>
        <w:t>рограмма</w:t>
      </w:r>
      <w:r w:rsidRPr="00C133ED">
        <w:rPr>
          <w:sz w:val="40"/>
          <w:szCs w:val="40"/>
        </w:rPr>
        <w:br/>
        <w:t>«</w:t>
      </w:r>
      <w:proofErr w:type="gramEnd"/>
      <w:r w:rsidRPr="00C133ED">
        <w:rPr>
          <w:sz w:val="40"/>
          <w:szCs w:val="40"/>
        </w:rPr>
        <w:t>Энергосбережение и повышение энергетической</w:t>
      </w:r>
      <w:r w:rsidRPr="00C133ED">
        <w:rPr>
          <w:sz w:val="40"/>
          <w:szCs w:val="40"/>
        </w:rPr>
        <w:br/>
        <w:t>эффективности уличного освещения на территории</w:t>
      </w:r>
      <w:r w:rsidRPr="00C133ED">
        <w:rPr>
          <w:sz w:val="40"/>
          <w:szCs w:val="40"/>
        </w:rPr>
        <w:br/>
      </w:r>
      <w:proofErr w:type="spellStart"/>
      <w:r w:rsidRPr="00C133ED">
        <w:rPr>
          <w:rStyle w:val="2115pt"/>
          <w:b/>
          <w:sz w:val="40"/>
          <w:szCs w:val="40"/>
        </w:rPr>
        <w:t>Донгаронского</w:t>
      </w:r>
      <w:proofErr w:type="spellEnd"/>
      <w:r w:rsidRPr="00C133ED">
        <w:rPr>
          <w:sz w:val="40"/>
          <w:szCs w:val="40"/>
        </w:rPr>
        <w:t xml:space="preserve"> сельского поселения Пригор</w:t>
      </w:r>
      <w:r w:rsidR="002A3781">
        <w:rPr>
          <w:sz w:val="40"/>
          <w:szCs w:val="40"/>
        </w:rPr>
        <w:t>одного района</w:t>
      </w:r>
      <w:r w:rsidR="002A3781">
        <w:rPr>
          <w:sz w:val="40"/>
          <w:szCs w:val="40"/>
        </w:rPr>
        <w:br/>
        <w:t>РСО-Алания на 2022-2024</w:t>
      </w:r>
      <w:r w:rsidRPr="00C133ED">
        <w:rPr>
          <w:sz w:val="40"/>
          <w:szCs w:val="40"/>
        </w:rPr>
        <w:t xml:space="preserve"> годы»</w:t>
      </w:r>
    </w:p>
    <w:p w:rsidR="0011688A" w:rsidRDefault="0011688A" w:rsidP="0011688A">
      <w:pPr>
        <w:pStyle w:val="20"/>
        <w:shd w:val="clear" w:color="auto" w:fill="auto"/>
        <w:rPr>
          <w:sz w:val="40"/>
          <w:szCs w:val="40"/>
        </w:rPr>
      </w:pPr>
      <w:r w:rsidRPr="00C133ED">
        <w:rPr>
          <w:sz w:val="40"/>
          <w:szCs w:val="40"/>
        </w:rPr>
        <w:t>(</w:t>
      </w:r>
      <w:proofErr w:type="gramStart"/>
      <w:r w:rsidRPr="00C133ED">
        <w:rPr>
          <w:sz w:val="40"/>
          <w:szCs w:val="40"/>
        </w:rPr>
        <w:t>далее</w:t>
      </w:r>
      <w:proofErr w:type="gramEnd"/>
      <w:r w:rsidRPr="00C133ED">
        <w:rPr>
          <w:sz w:val="40"/>
          <w:szCs w:val="40"/>
        </w:rPr>
        <w:t xml:space="preserve"> - Программа)</w:t>
      </w:r>
    </w:p>
    <w:p w:rsidR="0011688A" w:rsidRDefault="0011688A" w:rsidP="0011688A">
      <w:pPr>
        <w:pStyle w:val="20"/>
        <w:shd w:val="clear" w:color="auto" w:fill="auto"/>
        <w:rPr>
          <w:sz w:val="40"/>
          <w:szCs w:val="40"/>
        </w:rPr>
      </w:pPr>
    </w:p>
    <w:p w:rsidR="0011688A" w:rsidRDefault="0011688A" w:rsidP="0011688A">
      <w:pPr>
        <w:pStyle w:val="20"/>
        <w:shd w:val="clear" w:color="auto" w:fill="auto"/>
        <w:rPr>
          <w:sz w:val="40"/>
          <w:szCs w:val="40"/>
        </w:rPr>
      </w:pPr>
    </w:p>
    <w:p w:rsidR="0011688A" w:rsidRDefault="0011688A" w:rsidP="0011688A">
      <w:pPr>
        <w:pStyle w:val="20"/>
        <w:shd w:val="clear" w:color="auto" w:fill="auto"/>
        <w:rPr>
          <w:sz w:val="40"/>
          <w:szCs w:val="40"/>
        </w:rPr>
      </w:pPr>
    </w:p>
    <w:p w:rsidR="0011688A" w:rsidRDefault="0011688A" w:rsidP="0011688A">
      <w:pPr>
        <w:pStyle w:val="20"/>
        <w:shd w:val="clear" w:color="auto" w:fill="auto"/>
        <w:rPr>
          <w:sz w:val="40"/>
          <w:szCs w:val="40"/>
        </w:rPr>
      </w:pPr>
    </w:p>
    <w:p w:rsidR="0011688A" w:rsidRDefault="0011688A" w:rsidP="0011688A">
      <w:pPr>
        <w:pStyle w:val="20"/>
        <w:shd w:val="clear" w:color="auto" w:fill="auto"/>
        <w:rPr>
          <w:sz w:val="40"/>
          <w:szCs w:val="40"/>
        </w:rPr>
      </w:pPr>
    </w:p>
    <w:p w:rsidR="0011688A" w:rsidRDefault="0011688A" w:rsidP="0011688A">
      <w:pPr>
        <w:pStyle w:val="20"/>
        <w:shd w:val="clear" w:color="auto" w:fill="auto"/>
        <w:rPr>
          <w:sz w:val="40"/>
          <w:szCs w:val="40"/>
        </w:rPr>
      </w:pPr>
    </w:p>
    <w:p w:rsidR="0011688A" w:rsidRDefault="0011688A" w:rsidP="0011688A">
      <w:pPr>
        <w:pStyle w:val="20"/>
        <w:shd w:val="clear" w:color="auto" w:fill="auto"/>
        <w:rPr>
          <w:sz w:val="40"/>
          <w:szCs w:val="40"/>
        </w:rPr>
      </w:pPr>
    </w:p>
    <w:p w:rsidR="009D2A6F" w:rsidRPr="00C133ED" w:rsidRDefault="009D2A6F" w:rsidP="007E5F39">
      <w:pPr>
        <w:pStyle w:val="20"/>
        <w:shd w:val="clear" w:color="auto" w:fill="auto"/>
        <w:jc w:val="left"/>
        <w:rPr>
          <w:sz w:val="40"/>
          <w:szCs w:val="40"/>
        </w:rPr>
        <w:sectPr w:rsidR="009D2A6F" w:rsidRPr="00C133ED" w:rsidSect="00EB384D">
          <w:pgSz w:w="11900" w:h="16840"/>
          <w:pgMar w:top="2127" w:right="1173" w:bottom="4632" w:left="1675" w:header="0" w:footer="3" w:gutter="0"/>
          <w:cols w:space="720"/>
          <w:noEndnote/>
          <w:docGrid w:linePitch="360"/>
        </w:sectPr>
      </w:pPr>
    </w:p>
    <w:p w:rsidR="0011688A" w:rsidRPr="00C133ED" w:rsidRDefault="009D2A6F" w:rsidP="009D2A6F">
      <w:pPr>
        <w:pStyle w:val="a4"/>
        <w:framePr w:w="10210" w:wrap="notBeside" w:vAnchor="text" w:hAnchor="page" w:x="1051" w:y="391"/>
        <w:shd w:val="clear" w:color="auto" w:fill="auto"/>
        <w:spacing w:line="240" w:lineRule="exact"/>
        <w:jc w:val="center"/>
        <w:rPr>
          <w:sz w:val="28"/>
          <w:szCs w:val="28"/>
        </w:rPr>
      </w:pPr>
      <w:r>
        <w:rPr>
          <w:sz w:val="28"/>
          <w:szCs w:val="28"/>
        </w:rPr>
        <w:lastRenderedPageBreak/>
        <w:t>с</w:t>
      </w:r>
      <w:r w:rsidR="0011688A" w:rsidRPr="00C133ED">
        <w:rPr>
          <w:sz w:val="28"/>
          <w:szCs w:val="28"/>
        </w:rPr>
        <w:t xml:space="preserve">. </w:t>
      </w:r>
      <w:proofErr w:type="spellStart"/>
      <w:r w:rsidR="0011688A" w:rsidRPr="00C133ED">
        <w:rPr>
          <w:sz w:val="28"/>
          <w:szCs w:val="28"/>
        </w:rPr>
        <w:t>Донгарон</w:t>
      </w:r>
      <w:proofErr w:type="spellEnd"/>
    </w:p>
    <w:tbl>
      <w:tblPr>
        <w:tblOverlap w:val="never"/>
        <w:tblW w:w="9509" w:type="dxa"/>
        <w:jc w:val="center"/>
        <w:tblLayout w:type="fixed"/>
        <w:tblCellMar>
          <w:left w:w="10" w:type="dxa"/>
          <w:right w:w="10" w:type="dxa"/>
        </w:tblCellMar>
        <w:tblLook w:val="04A0" w:firstRow="1" w:lastRow="0" w:firstColumn="1" w:lastColumn="0" w:noHBand="0" w:noVBand="1"/>
      </w:tblPr>
      <w:tblGrid>
        <w:gridCol w:w="1839"/>
        <w:gridCol w:w="7670"/>
      </w:tblGrid>
      <w:tr w:rsidR="0011688A" w:rsidRPr="00C133ED" w:rsidTr="00504F76">
        <w:trPr>
          <w:trHeight w:hRule="exact" w:val="528"/>
          <w:jc w:val="center"/>
        </w:trPr>
        <w:tc>
          <w:tcPr>
            <w:tcW w:w="1839" w:type="dxa"/>
            <w:tcBorders>
              <w:top w:val="single" w:sz="4" w:space="0" w:color="auto"/>
              <w:left w:val="single" w:sz="4" w:space="0" w:color="auto"/>
            </w:tcBorders>
            <w:shd w:val="clear" w:color="auto" w:fill="FFFFFF"/>
          </w:tcPr>
          <w:p w:rsidR="0011688A" w:rsidRPr="00C133ED" w:rsidRDefault="0011688A" w:rsidP="009D2A6F">
            <w:pPr>
              <w:framePr w:w="10210" w:wrap="notBeside" w:vAnchor="text" w:hAnchor="page" w:x="1051" w:y="391"/>
              <w:rPr>
                <w:sz w:val="28"/>
                <w:szCs w:val="28"/>
              </w:rPr>
            </w:pPr>
          </w:p>
        </w:tc>
        <w:tc>
          <w:tcPr>
            <w:tcW w:w="7670" w:type="dxa"/>
            <w:tcBorders>
              <w:top w:val="single" w:sz="4" w:space="0" w:color="auto"/>
            </w:tcBorders>
            <w:shd w:val="clear" w:color="auto" w:fill="FFFFFF"/>
          </w:tcPr>
          <w:p w:rsidR="0011688A" w:rsidRPr="00C133ED" w:rsidRDefault="0011688A" w:rsidP="009D2A6F">
            <w:pPr>
              <w:pStyle w:val="20"/>
              <w:framePr w:w="10210" w:wrap="notBeside" w:vAnchor="text" w:hAnchor="page" w:x="1051" w:y="391"/>
              <w:shd w:val="clear" w:color="auto" w:fill="auto"/>
              <w:spacing w:line="240" w:lineRule="exact"/>
              <w:ind w:left="920"/>
              <w:jc w:val="left"/>
              <w:rPr>
                <w:rStyle w:val="212pt"/>
                <w:b/>
                <w:bCs/>
                <w:sz w:val="28"/>
                <w:szCs w:val="28"/>
              </w:rPr>
            </w:pPr>
          </w:p>
          <w:p w:rsidR="0011688A" w:rsidRPr="00C133ED" w:rsidRDefault="0011688A" w:rsidP="009D2A6F">
            <w:pPr>
              <w:pStyle w:val="20"/>
              <w:framePr w:w="10210" w:wrap="notBeside" w:vAnchor="text" w:hAnchor="page" w:x="1051" w:y="391"/>
              <w:shd w:val="clear" w:color="auto" w:fill="auto"/>
              <w:spacing w:line="240" w:lineRule="exact"/>
              <w:ind w:left="920"/>
              <w:jc w:val="left"/>
              <w:rPr>
                <w:sz w:val="28"/>
                <w:szCs w:val="28"/>
              </w:rPr>
            </w:pPr>
            <w:r w:rsidRPr="00C133ED">
              <w:rPr>
                <w:rStyle w:val="212pt"/>
                <w:b/>
                <w:bCs/>
                <w:sz w:val="28"/>
                <w:szCs w:val="28"/>
              </w:rPr>
              <w:t>ПАСПОРТ ПРОГРАММЫ</w:t>
            </w:r>
          </w:p>
        </w:tc>
      </w:tr>
      <w:tr w:rsidR="0011688A" w:rsidRPr="00C133ED" w:rsidTr="00504F76">
        <w:trPr>
          <w:trHeight w:hRule="exact" w:val="1109"/>
          <w:jc w:val="center"/>
        </w:trPr>
        <w:tc>
          <w:tcPr>
            <w:tcW w:w="1839" w:type="dxa"/>
            <w:tcBorders>
              <w:top w:val="single" w:sz="4" w:space="0" w:color="auto"/>
              <w:left w:val="single" w:sz="4" w:space="0" w:color="auto"/>
              <w:bottom w:val="single" w:sz="4" w:space="0" w:color="auto"/>
            </w:tcBorders>
            <w:shd w:val="clear" w:color="auto" w:fill="FFFFFF"/>
          </w:tcPr>
          <w:p w:rsidR="0011688A" w:rsidRPr="00821821" w:rsidRDefault="0011688A" w:rsidP="009D2A6F">
            <w:pPr>
              <w:pStyle w:val="20"/>
              <w:framePr w:w="10210" w:wrap="notBeside" w:vAnchor="text" w:hAnchor="page" w:x="1051" w:y="391"/>
              <w:shd w:val="clear" w:color="auto" w:fill="auto"/>
              <w:spacing w:after="60" w:line="240" w:lineRule="exact"/>
              <w:jc w:val="both"/>
              <w:rPr>
                <w:sz w:val="24"/>
                <w:szCs w:val="24"/>
              </w:rPr>
            </w:pPr>
            <w:r w:rsidRPr="00821821">
              <w:rPr>
                <w:rStyle w:val="212pt"/>
                <w:bCs/>
              </w:rPr>
              <w:t>Наименование</w:t>
            </w:r>
          </w:p>
          <w:p w:rsidR="0011688A" w:rsidRPr="00821821" w:rsidRDefault="0011688A" w:rsidP="009D2A6F">
            <w:pPr>
              <w:pStyle w:val="20"/>
              <w:framePr w:w="10210" w:wrap="notBeside" w:vAnchor="text" w:hAnchor="page" w:x="1051" w:y="391"/>
              <w:shd w:val="clear" w:color="auto" w:fill="auto"/>
              <w:spacing w:before="60" w:line="240" w:lineRule="exact"/>
              <w:jc w:val="both"/>
              <w:rPr>
                <w:sz w:val="24"/>
                <w:szCs w:val="24"/>
              </w:rPr>
            </w:pPr>
            <w:r w:rsidRPr="00821821">
              <w:rPr>
                <w:rStyle w:val="212pt"/>
                <w:bCs/>
              </w:rPr>
              <w:t>Программы:</w:t>
            </w:r>
          </w:p>
        </w:tc>
        <w:tc>
          <w:tcPr>
            <w:tcW w:w="7670" w:type="dxa"/>
            <w:tcBorders>
              <w:top w:val="single" w:sz="4" w:space="0" w:color="auto"/>
              <w:left w:val="single" w:sz="4" w:space="0" w:color="auto"/>
              <w:right w:val="single" w:sz="4" w:space="0" w:color="auto"/>
            </w:tcBorders>
            <w:shd w:val="clear" w:color="auto" w:fill="FFFFFF"/>
            <w:vAlign w:val="bottom"/>
          </w:tcPr>
          <w:p w:rsidR="0011688A" w:rsidRPr="00C133ED" w:rsidRDefault="0011688A" w:rsidP="009D2A6F">
            <w:pPr>
              <w:pStyle w:val="20"/>
              <w:framePr w:w="10210" w:wrap="notBeside" w:vAnchor="text" w:hAnchor="page" w:x="1051" w:y="391"/>
              <w:shd w:val="clear" w:color="auto" w:fill="auto"/>
              <w:spacing w:line="274" w:lineRule="exact"/>
              <w:jc w:val="left"/>
              <w:rPr>
                <w:sz w:val="28"/>
                <w:szCs w:val="28"/>
              </w:rPr>
            </w:pPr>
            <w:r w:rsidRPr="00C133ED">
              <w:rPr>
                <w:rStyle w:val="2115pt"/>
              </w:rPr>
              <w:t xml:space="preserve">Муниципальная программа «Энергосбережение и повышение энергетической эффективности уличного освещения на территории </w:t>
            </w:r>
            <w:proofErr w:type="spellStart"/>
            <w:r w:rsidRPr="00C133ED">
              <w:rPr>
                <w:rStyle w:val="2115pt"/>
              </w:rPr>
              <w:t>Донгаронского</w:t>
            </w:r>
            <w:proofErr w:type="spellEnd"/>
            <w:r w:rsidRPr="00C133ED">
              <w:rPr>
                <w:rStyle w:val="2115pt"/>
              </w:rPr>
              <w:t xml:space="preserve"> сельского поселения Пригор</w:t>
            </w:r>
            <w:r w:rsidR="002A3781">
              <w:rPr>
                <w:rStyle w:val="2115pt"/>
              </w:rPr>
              <w:t>одного района РСО-Алания на 2022-2024</w:t>
            </w:r>
            <w:r w:rsidRPr="00C133ED">
              <w:rPr>
                <w:rStyle w:val="2115pt"/>
              </w:rPr>
              <w:t xml:space="preserve"> годы».</w:t>
            </w:r>
          </w:p>
        </w:tc>
      </w:tr>
      <w:tr w:rsidR="0011688A" w:rsidRPr="00C133ED" w:rsidTr="00504F76">
        <w:trPr>
          <w:trHeight w:hRule="exact" w:val="1661"/>
          <w:jc w:val="center"/>
        </w:trPr>
        <w:tc>
          <w:tcPr>
            <w:tcW w:w="1839" w:type="dxa"/>
            <w:tcBorders>
              <w:top w:val="single" w:sz="4" w:space="0" w:color="auto"/>
              <w:left w:val="single" w:sz="4" w:space="0" w:color="auto"/>
            </w:tcBorders>
            <w:shd w:val="clear" w:color="auto" w:fill="FFFFFF"/>
          </w:tcPr>
          <w:p w:rsidR="0011688A" w:rsidRPr="00821821" w:rsidRDefault="0011688A" w:rsidP="009D2A6F">
            <w:pPr>
              <w:pStyle w:val="20"/>
              <w:framePr w:w="10210" w:wrap="notBeside" w:vAnchor="text" w:hAnchor="page" w:x="1051" w:y="391"/>
              <w:shd w:val="clear" w:color="auto" w:fill="auto"/>
              <w:spacing w:line="274" w:lineRule="exact"/>
              <w:jc w:val="both"/>
              <w:rPr>
                <w:sz w:val="24"/>
                <w:szCs w:val="24"/>
              </w:rPr>
            </w:pPr>
            <w:r w:rsidRPr="00821821">
              <w:rPr>
                <w:rStyle w:val="212pt"/>
                <w:bCs/>
              </w:rPr>
              <w:t>Основания для</w:t>
            </w:r>
          </w:p>
          <w:p w:rsidR="0011688A" w:rsidRPr="00821821" w:rsidRDefault="0011688A" w:rsidP="009D2A6F">
            <w:pPr>
              <w:pStyle w:val="20"/>
              <w:framePr w:w="10210" w:wrap="notBeside" w:vAnchor="text" w:hAnchor="page" w:x="1051" w:y="391"/>
              <w:shd w:val="clear" w:color="auto" w:fill="auto"/>
              <w:spacing w:line="274" w:lineRule="exact"/>
              <w:jc w:val="both"/>
              <w:rPr>
                <w:sz w:val="24"/>
                <w:szCs w:val="24"/>
              </w:rPr>
            </w:pPr>
            <w:proofErr w:type="gramStart"/>
            <w:r w:rsidRPr="00821821">
              <w:rPr>
                <w:rStyle w:val="212pt"/>
                <w:bCs/>
              </w:rPr>
              <w:t>разработки</w:t>
            </w:r>
            <w:proofErr w:type="gramEnd"/>
          </w:p>
          <w:p w:rsidR="0011688A" w:rsidRPr="00821821" w:rsidRDefault="0011688A" w:rsidP="009D2A6F">
            <w:pPr>
              <w:pStyle w:val="20"/>
              <w:framePr w:w="10210" w:wrap="notBeside" w:vAnchor="text" w:hAnchor="page" w:x="1051" w:y="391"/>
              <w:shd w:val="clear" w:color="auto" w:fill="auto"/>
              <w:spacing w:line="274" w:lineRule="exact"/>
              <w:jc w:val="both"/>
              <w:rPr>
                <w:sz w:val="24"/>
                <w:szCs w:val="24"/>
              </w:rPr>
            </w:pPr>
            <w:r w:rsidRPr="00821821">
              <w:rPr>
                <w:rStyle w:val="212pt"/>
                <w:bCs/>
              </w:rPr>
              <w:t>Программы:</w:t>
            </w:r>
          </w:p>
        </w:tc>
        <w:tc>
          <w:tcPr>
            <w:tcW w:w="7670" w:type="dxa"/>
            <w:tcBorders>
              <w:top w:val="single" w:sz="4" w:space="0" w:color="auto"/>
              <w:left w:val="single" w:sz="4" w:space="0" w:color="auto"/>
              <w:right w:val="single" w:sz="4" w:space="0" w:color="auto"/>
            </w:tcBorders>
            <w:shd w:val="clear" w:color="auto" w:fill="FFFFFF"/>
            <w:vAlign w:val="bottom"/>
          </w:tcPr>
          <w:p w:rsidR="0011688A" w:rsidRPr="00C133ED" w:rsidRDefault="0011688A" w:rsidP="009D2A6F">
            <w:pPr>
              <w:pStyle w:val="20"/>
              <w:framePr w:w="10210" w:wrap="notBeside" w:vAnchor="text" w:hAnchor="page" w:x="1051" w:y="391"/>
              <w:shd w:val="clear" w:color="auto" w:fill="auto"/>
              <w:spacing w:line="274" w:lineRule="exact"/>
              <w:jc w:val="left"/>
              <w:rPr>
                <w:sz w:val="28"/>
                <w:szCs w:val="28"/>
              </w:rPr>
            </w:pPr>
            <w:r w:rsidRPr="00C133ED">
              <w:rPr>
                <w:rStyle w:val="2115pt"/>
              </w:rPr>
              <w:t xml:space="preserve">Федерального закона от 06.10.2003 года №131-Ф3 «Об общих принципах организации местного самоуправления в Российской Федерации»,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РФ", </w:t>
            </w:r>
            <w:proofErr w:type="gramStart"/>
            <w:r w:rsidRPr="00C133ED">
              <w:rPr>
                <w:rStyle w:val="2115pt"/>
              </w:rPr>
              <w:t xml:space="preserve">Устав  </w:t>
            </w:r>
            <w:proofErr w:type="spellStart"/>
            <w:r w:rsidRPr="00C133ED">
              <w:rPr>
                <w:rStyle w:val="2115pt"/>
              </w:rPr>
              <w:t>Донгаронского</w:t>
            </w:r>
            <w:proofErr w:type="spellEnd"/>
            <w:proofErr w:type="gramEnd"/>
            <w:r w:rsidRPr="00C133ED">
              <w:rPr>
                <w:rStyle w:val="2115pt"/>
              </w:rPr>
              <w:t xml:space="preserve"> сельского поселения Пригородного района РСО-Алания;</w:t>
            </w:r>
          </w:p>
        </w:tc>
      </w:tr>
      <w:tr w:rsidR="0011688A" w:rsidRPr="00C133ED" w:rsidTr="00504F76">
        <w:trPr>
          <w:trHeight w:hRule="exact" w:val="595"/>
          <w:jc w:val="center"/>
        </w:trPr>
        <w:tc>
          <w:tcPr>
            <w:tcW w:w="1839" w:type="dxa"/>
            <w:tcBorders>
              <w:top w:val="single" w:sz="4" w:space="0" w:color="auto"/>
              <w:left w:val="single" w:sz="4" w:space="0" w:color="auto"/>
            </w:tcBorders>
            <w:shd w:val="clear" w:color="auto" w:fill="FFFFFF"/>
            <w:vAlign w:val="bottom"/>
          </w:tcPr>
          <w:p w:rsidR="0011688A" w:rsidRPr="00821821" w:rsidRDefault="0011688A" w:rsidP="009D2A6F">
            <w:pPr>
              <w:pStyle w:val="20"/>
              <w:framePr w:w="10210" w:wrap="notBeside" w:vAnchor="text" w:hAnchor="page" w:x="1051" w:y="391"/>
              <w:shd w:val="clear" w:color="auto" w:fill="auto"/>
              <w:spacing w:after="60" w:line="240" w:lineRule="exact"/>
              <w:jc w:val="both"/>
              <w:rPr>
                <w:sz w:val="24"/>
                <w:szCs w:val="24"/>
              </w:rPr>
            </w:pPr>
            <w:r w:rsidRPr="00821821">
              <w:rPr>
                <w:rStyle w:val="212pt"/>
                <w:bCs/>
              </w:rPr>
              <w:t>Заказчик</w:t>
            </w:r>
          </w:p>
          <w:p w:rsidR="0011688A" w:rsidRPr="00821821" w:rsidRDefault="0011688A" w:rsidP="009D2A6F">
            <w:pPr>
              <w:pStyle w:val="20"/>
              <w:framePr w:w="10210" w:wrap="notBeside" w:vAnchor="text" w:hAnchor="page" w:x="1051" w:y="391"/>
              <w:shd w:val="clear" w:color="auto" w:fill="auto"/>
              <w:spacing w:before="60" w:line="240" w:lineRule="exact"/>
              <w:jc w:val="both"/>
              <w:rPr>
                <w:sz w:val="24"/>
                <w:szCs w:val="24"/>
              </w:rPr>
            </w:pPr>
            <w:r w:rsidRPr="00821821">
              <w:rPr>
                <w:rStyle w:val="212pt"/>
                <w:bCs/>
              </w:rPr>
              <w:t>Программы:</w:t>
            </w:r>
          </w:p>
        </w:tc>
        <w:tc>
          <w:tcPr>
            <w:tcW w:w="7670" w:type="dxa"/>
            <w:tcBorders>
              <w:top w:val="single" w:sz="4" w:space="0" w:color="auto"/>
              <w:left w:val="single" w:sz="4" w:space="0" w:color="auto"/>
              <w:right w:val="single" w:sz="4" w:space="0" w:color="auto"/>
            </w:tcBorders>
            <w:shd w:val="clear" w:color="auto" w:fill="FFFFFF"/>
          </w:tcPr>
          <w:p w:rsidR="0011688A" w:rsidRPr="00C133ED" w:rsidRDefault="0011688A" w:rsidP="009D2A6F">
            <w:pPr>
              <w:pStyle w:val="20"/>
              <w:framePr w:w="10210" w:wrap="notBeside" w:vAnchor="text" w:hAnchor="page" w:x="1051" w:y="391"/>
              <w:shd w:val="clear" w:color="auto" w:fill="auto"/>
              <w:spacing w:line="230" w:lineRule="exact"/>
              <w:ind w:left="340" w:hanging="340"/>
              <w:jc w:val="left"/>
              <w:rPr>
                <w:sz w:val="28"/>
                <w:szCs w:val="28"/>
              </w:rPr>
            </w:pPr>
            <w:proofErr w:type="spellStart"/>
            <w:r w:rsidRPr="00C133ED">
              <w:rPr>
                <w:rStyle w:val="2115pt"/>
              </w:rPr>
              <w:t>Донгаронское</w:t>
            </w:r>
            <w:proofErr w:type="spellEnd"/>
            <w:r w:rsidRPr="00C133ED">
              <w:rPr>
                <w:rStyle w:val="2115pt"/>
              </w:rPr>
              <w:t xml:space="preserve"> сельское поселение Пригородного района РСО-Алания</w:t>
            </w:r>
          </w:p>
        </w:tc>
      </w:tr>
      <w:tr w:rsidR="0011688A" w:rsidRPr="00C133ED" w:rsidTr="00504F76">
        <w:trPr>
          <w:trHeight w:hRule="exact" w:val="557"/>
          <w:jc w:val="center"/>
        </w:trPr>
        <w:tc>
          <w:tcPr>
            <w:tcW w:w="1839" w:type="dxa"/>
            <w:tcBorders>
              <w:top w:val="single" w:sz="4" w:space="0" w:color="auto"/>
              <w:left w:val="single" w:sz="4" w:space="0" w:color="auto"/>
            </w:tcBorders>
            <w:shd w:val="clear" w:color="auto" w:fill="FFFFFF"/>
            <w:vAlign w:val="bottom"/>
          </w:tcPr>
          <w:p w:rsidR="0011688A" w:rsidRPr="00821821" w:rsidRDefault="0011688A" w:rsidP="009D2A6F">
            <w:pPr>
              <w:pStyle w:val="20"/>
              <w:framePr w:w="10210" w:wrap="notBeside" w:vAnchor="text" w:hAnchor="page" w:x="1051" w:y="391"/>
              <w:shd w:val="clear" w:color="auto" w:fill="auto"/>
              <w:spacing w:after="60" w:line="240" w:lineRule="exact"/>
              <w:jc w:val="both"/>
              <w:rPr>
                <w:sz w:val="24"/>
                <w:szCs w:val="24"/>
              </w:rPr>
            </w:pPr>
            <w:r w:rsidRPr="00821821">
              <w:rPr>
                <w:rStyle w:val="212pt"/>
                <w:bCs/>
              </w:rPr>
              <w:t>Разработчик</w:t>
            </w:r>
          </w:p>
          <w:p w:rsidR="0011688A" w:rsidRPr="00821821" w:rsidRDefault="0011688A" w:rsidP="009D2A6F">
            <w:pPr>
              <w:pStyle w:val="20"/>
              <w:framePr w:w="10210" w:wrap="notBeside" w:vAnchor="text" w:hAnchor="page" w:x="1051" w:y="391"/>
              <w:shd w:val="clear" w:color="auto" w:fill="auto"/>
              <w:spacing w:before="60" w:line="240" w:lineRule="exact"/>
              <w:jc w:val="both"/>
              <w:rPr>
                <w:sz w:val="24"/>
                <w:szCs w:val="24"/>
              </w:rPr>
            </w:pPr>
            <w:r w:rsidRPr="00821821">
              <w:rPr>
                <w:rStyle w:val="212pt"/>
                <w:bCs/>
              </w:rPr>
              <w:t>Программы:</w:t>
            </w:r>
          </w:p>
        </w:tc>
        <w:tc>
          <w:tcPr>
            <w:tcW w:w="7670" w:type="dxa"/>
            <w:tcBorders>
              <w:top w:val="single" w:sz="4" w:space="0" w:color="auto"/>
              <w:left w:val="single" w:sz="4" w:space="0" w:color="auto"/>
              <w:right w:val="single" w:sz="4" w:space="0" w:color="auto"/>
            </w:tcBorders>
            <w:shd w:val="clear" w:color="auto" w:fill="FFFFFF"/>
          </w:tcPr>
          <w:p w:rsidR="0011688A" w:rsidRPr="00C133ED" w:rsidRDefault="0011688A" w:rsidP="009D2A6F">
            <w:pPr>
              <w:pStyle w:val="20"/>
              <w:framePr w:w="10210" w:wrap="notBeside" w:vAnchor="text" w:hAnchor="page" w:x="1051" w:y="391"/>
              <w:shd w:val="clear" w:color="auto" w:fill="auto"/>
              <w:spacing w:line="230" w:lineRule="exact"/>
              <w:ind w:left="340" w:hanging="340"/>
              <w:jc w:val="left"/>
              <w:rPr>
                <w:sz w:val="28"/>
                <w:szCs w:val="28"/>
              </w:rPr>
            </w:pPr>
            <w:proofErr w:type="spellStart"/>
            <w:r w:rsidRPr="00C133ED">
              <w:rPr>
                <w:rStyle w:val="2115pt"/>
              </w:rPr>
              <w:t>Донгаронское</w:t>
            </w:r>
            <w:proofErr w:type="spellEnd"/>
            <w:r w:rsidRPr="00C133ED">
              <w:rPr>
                <w:rStyle w:val="2115pt"/>
              </w:rPr>
              <w:t xml:space="preserve"> сельское поселение Пригородного района РСО-Алания</w:t>
            </w:r>
          </w:p>
        </w:tc>
      </w:tr>
      <w:tr w:rsidR="0011688A" w:rsidRPr="00C133ED" w:rsidTr="00504F76">
        <w:trPr>
          <w:trHeight w:hRule="exact" w:val="1075"/>
          <w:jc w:val="center"/>
        </w:trPr>
        <w:tc>
          <w:tcPr>
            <w:tcW w:w="1839" w:type="dxa"/>
            <w:tcBorders>
              <w:top w:val="single" w:sz="4" w:space="0" w:color="auto"/>
              <w:left w:val="single" w:sz="4" w:space="0" w:color="auto"/>
            </w:tcBorders>
            <w:shd w:val="clear" w:color="auto" w:fill="FFFFFF"/>
          </w:tcPr>
          <w:p w:rsidR="0011688A" w:rsidRPr="00821821" w:rsidRDefault="0011688A" w:rsidP="009D2A6F">
            <w:pPr>
              <w:pStyle w:val="20"/>
              <w:framePr w:w="10210" w:wrap="notBeside" w:vAnchor="text" w:hAnchor="page" w:x="1051" w:y="391"/>
              <w:shd w:val="clear" w:color="auto" w:fill="auto"/>
              <w:spacing w:line="269" w:lineRule="exact"/>
              <w:jc w:val="both"/>
              <w:rPr>
                <w:sz w:val="24"/>
                <w:szCs w:val="24"/>
              </w:rPr>
            </w:pPr>
            <w:r w:rsidRPr="00821821">
              <w:rPr>
                <w:rStyle w:val="212pt"/>
                <w:bCs/>
              </w:rPr>
              <w:t>Исполнители</w:t>
            </w:r>
          </w:p>
          <w:p w:rsidR="0011688A" w:rsidRPr="00821821" w:rsidRDefault="0011688A" w:rsidP="009D2A6F">
            <w:pPr>
              <w:pStyle w:val="20"/>
              <w:framePr w:w="10210" w:wrap="notBeside" w:vAnchor="text" w:hAnchor="page" w:x="1051" w:y="391"/>
              <w:shd w:val="clear" w:color="auto" w:fill="auto"/>
              <w:spacing w:line="269" w:lineRule="exact"/>
              <w:jc w:val="both"/>
              <w:rPr>
                <w:sz w:val="24"/>
                <w:szCs w:val="24"/>
              </w:rPr>
            </w:pPr>
            <w:proofErr w:type="gramStart"/>
            <w:r w:rsidRPr="00821821">
              <w:rPr>
                <w:rStyle w:val="212pt"/>
                <w:bCs/>
              </w:rPr>
              <w:t>мероприятий</w:t>
            </w:r>
            <w:proofErr w:type="gramEnd"/>
          </w:p>
          <w:p w:rsidR="0011688A" w:rsidRPr="00821821" w:rsidRDefault="0011688A" w:rsidP="009D2A6F">
            <w:pPr>
              <w:pStyle w:val="20"/>
              <w:framePr w:w="10210" w:wrap="notBeside" w:vAnchor="text" w:hAnchor="page" w:x="1051" w:y="391"/>
              <w:shd w:val="clear" w:color="auto" w:fill="auto"/>
              <w:spacing w:line="269" w:lineRule="exact"/>
              <w:jc w:val="both"/>
              <w:rPr>
                <w:sz w:val="24"/>
                <w:szCs w:val="24"/>
              </w:rPr>
            </w:pPr>
            <w:r w:rsidRPr="00821821">
              <w:rPr>
                <w:rStyle w:val="212pt"/>
                <w:bCs/>
              </w:rPr>
              <w:t>Программы:</w:t>
            </w:r>
          </w:p>
        </w:tc>
        <w:tc>
          <w:tcPr>
            <w:tcW w:w="7670" w:type="dxa"/>
            <w:tcBorders>
              <w:top w:val="single" w:sz="4" w:space="0" w:color="auto"/>
              <w:left w:val="single" w:sz="4" w:space="0" w:color="auto"/>
              <w:right w:val="single" w:sz="4" w:space="0" w:color="auto"/>
            </w:tcBorders>
            <w:shd w:val="clear" w:color="auto" w:fill="FFFFFF"/>
            <w:vAlign w:val="bottom"/>
          </w:tcPr>
          <w:p w:rsidR="0011688A" w:rsidRPr="00C133ED" w:rsidRDefault="0011688A" w:rsidP="009D2A6F">
            <w:pPr>
              <w:pStyle w:val="20"/>
              <w:framePr w:w="10210" w:wrap="notBeside" w:vAnchor="text" w:hAnchor="page" w:x="1051" w:y="391"/>
              <w:shd w:val="clear" w:color="auto" w:fill="auto"/>
              <w:spacing w:line="274" w:lineRule="exact"/>
              <w:jc w:val="left"/>
              <w:rPr>
                <w:sz w:val="28"/>
                <w:szCs w:val="28"/>
              </w:rPr>
            </w:pPr>
            <w:proofErr w:type="gramStart"/>
            <w:r w:rsidRPr="00C133ED">
              <w:rPr>
                <w:rStyle w:val="2115pt"/>
              </w:rPr>
              <w:t xml:space="preserve">Администрация  </w:t>
            </w:r>
            <w:proofErr w:type="spellStart"/>
            <w:r w:rsidRPr="00C133ED">
              <w:rPr>
                <w:rStyle w:val="2115pt"/>
              </w:rPr>
              <w:t>Донгаронского</w:t>
            </w:r>
            <w:proofErr w:type="spellEnd"/>
            <w:proofErr w:type="gramEnd"/>
            <w:r w:rsidRPr="00C133ED">
              <w:rPr>
                <w:rStyle w:val="2115pt"/>
              </w:rPr>
              <w:t xml:space="preserve">  сельского поселения Пригородного района РСО-Алания (далее - администрация поселения),    </w:t>
            </w:r>
            <w:proofErr w:type="spellStart"/>
            <w:r w:rsidRPr="00C133ED">
              <w:rPr>
                <w:rStyle w:val="2115pt"/>
              </w:rPr>
              <w:t>Донгаронского</w:t>
            </w:r>
            <w:proofErr w:type="spellEnd"/>
            <w:r w:rsidRPr="00C133ED">
              <w:rPr>
                <w:rStyle w:val="2115pt"/>
              </w:rPr>
              <w:t xml:space="preserve"> сельского поселения и иные организации, учреждения (по согласованию)</w:t>
            </w:r>
          </w:p>
        </w:tc>
      </w:tr>
      <w:tr w:rsidR="00821821" w:rsidRPr="00C133ED" w:rsidTr="00504F76">
        <w:trPr>
          <w:trHeight w:val="4121"/>
          <w:jc w:val="center"/>
        </w:trPr>
        <w:tc>
          <w:tcPr>
            <w:tcW w:w="1839" w:type="dxa"/>
            <w:tcBorders>
              <w:top w:val="single" w:sz="4" w:space="0" w:color="auto"/>
              <w:left w:val="single" w:sz="4" w:space="0" w:color="auto"/>
            </w:tcBorders>
            <w:shd w:val="clear" w:color="auto" w:fill="FFFFFF"/>
          </w:tcPr>
          <w:p w:rsidR="00821821" w:rsidRPr="00821821" w:rsidRDefault="00821821" w:rsidP="009D2A6F">
            <w:pPr>
              <w:pStyle w:val="20"/>
              <w:framePr w:w="10210" w:wrap="notBeside" w:vAnchor="text" w:hAnchor="page" w:x="1051" w:y="391"/>
              <w:shd w:val="clear" w:color="auto" w:fill="auto"/>
              <w:spacing w:line="274" w:lineRule="exact"/>
              <w:jc w:val="left"/>
              <w:rPr>
                <w:sz w:val="24"/>
                <w:szCs w:val="24"/>
              </w:rPr>
            </w:pPr>
            <w:r w:rsidRPr="00821821">
              <w:rPr>
                <w:rStyle w:val="212pt"/>
                <w:bCs/>
              </w:rPr>
              <w:t>Цель и задачи Программы:</w:t>
            </w:r>
          </w:p>
          <w:p w:rsidR="00821821" w:rsidRPr="00821821" w:rsidRDefault="00821821" w:rsidP="009D2A6F">
            <w:pPr>
              <w:pStyle w:val="20"/>
              <w:framePr w:w="10210" w:wrap="notBeside" w:vAnchor="text" w:hAnchor="page" w:x="1051" w:y="391"/>
              <w:spacing w:line="230" w:lineRule="exact"/>
              <w:jc w:val="left"/>
              <w:rPr>
                <w:sz w:val="24"/>
                <w:szCs w:val="24"/>
              </w:rPr>
            </w:pPr>
            <w:r w:rsidRPr="00821821">
              <w:rPr>
                <w:rStyle w:val="2115pt"/>
                <w:sz w:val="24"/>
                <w:szCs w:val="24"/>
              </w:rPr>
              <w:t xml:space="preserve">. </w:t>
            </w:r>
          </w:p>
        </w:tc>
        <w:tc>
          <w:tcPr>
            <w:tcW w:w="7670" w:type="dxa"/>
            <w:tcBorders>
              <w:top w:val="single" w:sz="4" w:space="0" w:color="auto"/>
              <w:left w:val="single" w:sz="4" w:space="0" w:color="auto"/>
              <w:right w:val="single" w:sz="4" w:space="0" w:color="auto"/>
            </w:tcBorders>
            <w:shd w:val="clear" w:color="auto" w:fill="FFFFFF"/>
            <w:vAlign w:val="bottom"/>
          </w:tcPr>
          <w:p w:rsidR="00821821" w:rsidRPr="00C133ED" w:rsidRDefault="00821821" w:rsidP="009D2A6F">
            <w:pPr>
              <w:pStyle w:val="20"/>
              <w:framePr w:w="10210" w:wrap="notBeside" w:vAnchor="text" w:hAnchor="page" w:x="1051" w:y="391"/>
              <w:numPr>
                <w:ilvl w:val="0"/>
                <w:numId w:val="1"/>
              </w:numPr>
              <w:shd w:val="clear" w:color="auto" w:fill="auto"/>
              <w:tabs>
                <w:tab w:val="left" w:pos="211"/>
              </w:tabs>
              <w:spacing w:after="60" w:line="230" w:lineRule="exact"/>
              <w:jc w:val="both"/>
              <w:rPr>
                <w:sz w:val="28"/>
                <w:szCs w:val="28"/>
              </w:rPr>
            </w:pPr>
            <w:proofErr w:type="gramStart"/>
            <w:r w:rsidRPr="00C133ED">
              <w:rPr>
                <w:rStyle w:val="2115pt"/>
              </w:rPr>
              <w:t>обустройство</w:t>
            </w:r>
            <w:proofErr w:type="gramEnd"/>
            <w:r w:rsidRPr="00C133ED">
              <w:rPr>
                <w:rStyle w:val="2115pt"/>
              </w:rPr>
              <w:t xml:space="preserve"> и восстановление уличного освещения дорог;</w:t>
            </w:r>
          </w:p>
          <w:p w:rsidR="00821821" w:rsidRPr="00C133ED" w:rsidRDefault="00821821" w:rsidP="009D2A6F">
            <w:pPr>
              <w:pStyle w:val="20"/>
              <w:framePr w:w="10210" w:wrap="notBeside" w:vAnchor="text" w:hAnchor="page" w:x="1051" w:y="391"/>
              <w:numPr>
                <w:ilvl w:val="0"/>
                <w:numId w:val="1"/>
              </w:numPr>
              <w:shd w:val="clear" w:color="auto" w:fill="auto"/>
              <w:tabs>
                <w:tab w:val="left" w:pos="173"/>
              </w:tabs>
              <w:spacing w:before="60" w:line="274" w:lineRule="exact"/>
              <w:ind w:left="340" w:hanging="340"/>
              <w:jc w:val="left"/>
              <w:rPr>
                <w:sz w:val="28"/>
                <w:szCs w:val="28"/>
              </w:rPr>
            </w:pPr>
            <w:proofErr w:type="gramStart"/>
            <w:r w:rsidRPr="00C133ED">
              <w:rPr>
                <w:rStyle w:val="2115pt"/>
              </w:rPr>
              <w:t>снижение</w:t>
            </w:r>
            <w:proofErr w:type="gramEnd"/>
            <w:r w:rsidRPr="00C133ED">
              <w:rPr>
                <w:rStyle w:val="2115pt"/>
              </w:rPr>
              <w:t xml:space="preserve"> потребления электроэнергии приборами уличного освещения за счет модернизации сетей и приборов освещения за счет энергосберегающих ламп;</w:t>
            </w:r>
          </w:p>
          <w:p w:rsidR="00821821" w:rsidRPr="00C133ED" w:rsidRDefault="00821821" w:rsidP="009D2A6F">
            <w:pPr>
              <w:pStyle w:val="20"/>
              <w:framePr w:w="10210" w:wrap="notBeside" w:vAnchor="text" w:hAnchor="page" w:x="1051" w:y="391"/>
              <w:numPr>
                <w:ilvl w:val="0"/>
                <w:numId w:val="1"/>
              </w:numPr>
              <w:shd w:val="clear" w:color="auto" w:fill="auto"/>
              <w:tabs>
                <w:tab w:val="left" w:pos="168"/>
              </w:tabs>
              <w:spacing w:line="293" w:lineRule="exact"/>
              <w:jc w:val="both"/>
              <w:rPr>
                <w:sz w:val="28"/>
                <w:szCs w:val="28"/>
              </w:rPr>
            </w:pPr>
            <w:proofErr w:type="gramStart"/>
            <w:r w:rsidRPr="00C133ED">
              <w:rPr>
                <w:rStyle w:val="2115pt"/>
              </w:rPr>
              <w:t>улучшение</w:t>
            </w:r>
            <w:proofErr w:type="gramEnd"/>
            <w:r w:rsidRPr="00C133ED">
              <w:rPr>
                <w:rStyle w:val="2115pt"/>
              </w:rPr>
              <w:t xml:space="preserve"> качества освещения улиц;</w:t>
            </w:r>
          </w:p>
          <w:p w:rsidR="00821821" w:rsidRPr="00C133ED" w:rsidRDefault="00821821" w:rsidP="009D2A6F">
            <w:pPr>
              <w:pStyle w:val="20"/>
              <w:framePr w:w="10210" w:wrap="notBeside" w:vAnchor="text" w:hAnchor="page" w:x="1051" w:y="391"/>
              <w:numPr>
                <w:ilvl w:val="0"/>
                <w:numId w:val="1"/>
              </w:numPr>
              <w:shd w:val="clear" w:color="auto" w:fill="auto"/>
              <w:tabs>
                <w:tab w:val="left" w:pos="163"/>
              </w:tabs>
              <w:spacing w:line="293" w:lineRule="exact"/>
              <w:jc w:val="both"/>
              <w:rPr>
                <w:sz w:val="28"/>
                <w:szCs w:val="28"/>
              </w:rPr>
            </w:pPr>
            <w:proofErr w:type="gramStart"/>
            <w:r w:rsidRPr="00C133ED">
              <w:rPr>
                <w:rStyle w:val="2115pt"/>
              </w:rPr>
              <w:t>улучшение</w:t>
            </w:r>
            <w:proofErr w:type="gramEnd"/>
            <w:r w:rsidRPr="00C133ED">
              <w:rPr>
                <w:rStyle w:val="2115pt"/>
              </w:rPr>
              <w:t xml:space="preserve"> условий и комфортности проживания граждан;</w:t>
            </w:r>
          </w:p>
          <w:p w:rsidR="00821821" w:rsidRPr="00C133ED" w:rsidRDefault="00821821" w:rsidP="009D2A6F">
            <w:pPr>
              <w:pStyle w:val="20"/>
              <w:framePr w:w="10210" w:wrap="notBeside" w:vAnchor="text" w:hAnchor="page" w:x="1051" w:y="391"/>
              <w:numPr>
                <w:ilvl w:val="0"/>
                <w:numId w:val="1"/>
              </w:numPr>
              <w:shd w:val="clear" w:color="auto" w:fill="auto"/>
              <w:tabs>
                <w:tab w:val="left" w:pos="173"/>
              </w:tabs>
              <w:spacing w:line="293" w:lineRule="exact"/>
              <w:jc w:val="both"/>
              <w:rPr>
                <w:sz w:val="28"/>
                <w:szCs w:val="28"/>
              </w:rPr>
            </w:pPr>
            <w:proofErr w:type="gramStart"/>
            <w:r w:rsidRPr="00C133ED">
              <w:rPr>
                <w:rStyle w:val="2115pt"/>
              </w:rPr>
              <w:t>приведение</w:t>
            </w:r>
            <w:proofErr w:type="gramEnd"/>
            <w:r w:rsidRPr="00C133ED">
              <w:rPr>
                <w:rStyle w:val="2115pt"/>
              </w:rPr>
              <w:t xml:space="preserve"> в нормативное и высокоэффективное состояние уличного</w:t>
            </w:r>
          </w:p>
          <w:p w:rsidR="00821821" w:rsidRPr="00C133ED" w:rsidRDefault="00821821" w:rsidP="009D2A6F">
            <w:pPr>
              <w:pStyle w:val="20"/>
              <w:framePr w:w="10210" w:wrap="notBeside" w:vAnchor="text" w:hAnchor="page" w:x="1051" w:y="391"/>
              <w:shd w:val="clear" w:color="auto" w:fill="auto"/>
              <w:spacing w:line="278" w:lineRule="exact"/>
              <w:ind w:left="340"/>
              <w:jc w:val="left"/>
              <w:rPr>
                <w:sz w:val="28"/>
                <w:szCs w:val="28"/>
              </w:rPr>
            </w:pPr>
            <w:proofErr w:type="gramStart"/>
            <w:r w:rsidRPr="00C133ED">
              <w:rPr>
                <w:rStyle w:val="2115pt"/>
              </w:rPr>
              <w:t>освещения</w:t>
            </w:r>
            <w:proofErr w:type="gramEnd"/>
            <w:r w:rsidRPr="00C133ED">
              <w:rPr>
                <w:rStyle w:val="2115pt"/>
              </w:rPr>
              <w:t>;</w:t>
            </w:r>
          </w:p>
          <w:p w:rsidR="00821821" w:rsidRPr="00C133ED" w:rsidRDefault="00821821" w:rsidP="009D2A6F">
            <w:pPr>
              <w:pStyle w:val="20"/>
              <w:framePr w:w="10210" w:wrap="notBeside" w:vAnchor="text" w:hAnchor="page" w:x="1051" w:y="391"/>
              <w:numPr>
                <w:ilvl w:val="0"/>
                <w:numId w:val="2"/>
              </w:numPr>
              <w:shd w:val="clear" w:color="auto" w:fill="auto"/>
              <w:tabs>
                <w:tab w:val="left" w:pos="178"/>
              </w:tabs>
              <w:spacing w:line="278" w:lineRule="exact"/>
              <w:ind w:left="340" w:hanging="340"/>
              <w:jc w:val="left"/>
              <w:rPr>
                <w:sz w:val="28"/>
                <w:szCs w:val="28"/>
              </w:rPr>
            </w:pPr>
            <w:proofErr w:type="gramStart"/>
            <w:r w:rsidRPr="00C133ED">
              <w:rPr>
                <w:rStyle w:val="2115pt"/>
              </w:rPr>
              <w:t>создание</w:t>
            </w:r>
            <w:proofErr w:type="gramEnd"/>
            <w:r w:rsidRPr="00C133ED">
              <w:rPr>
                <w:rStyle w:val="2115pt"/>
              </w:rPr>
              <w:t xml:space="preserve"> эстетичного вида наружного освещения  </w:t>
            </w:r>
            <w:proofErr w:type="spellStart"/>
            <w:r w:rsidRPr="00C133ED">
              <w:rPr>
                <w:rStyle w:val="2115pt"/>
              </w:rPr>
              <w:t>Донгаронского</w:t>
            </w:r>
            <w:proofErr w:type="spellEnd"/>
            <w:r w:rsidRPr="00C133ED">
              <w:rPr>
                <w:rStyle w:val="2115pt"/>
              </w:rPr>
              <w:t xml:space="preserve"> сельского поселения Пригородного района РСО-Алания повышение безопасности дорожного движения;</w:t>
            </w:r>
          </w:p>
          <w:p w:rsidR="00821821" w:rsidRPr="00C133ED" w:rsidRDefault="00821821" w:rsidP="009D2A6F">
            <w:pPr>
              <w:pStyle w:val="20"/>
              <w:framePr w:w="10210" w:wrap="notBeside" w:vAnchor="text" w:hAnchor="page" w:x="1051" w:y="391"/>
              <w:numPr>
                <w:ilvl w:val="0"/>
                <w:numId w:val="2"/>
              </w:numPr>
              <w:tabs>
                <w:tab w:val="left" w:pos="173"/>
              </w:tabs>
              <w:spacing w:line="278" w:lineRule="exact"/>
              <w:ind w:left="340" w:hanging="340"/>
              <w:jc w:val="left"/>
              <w:rPr>
                <w:sz w:val="28"/>
                <w:szCs w:val="28"/>
              </w:rPr>
            </w:pPr>
            <w:proofErr w:type="gramStart"/>
            <w:r w:rsidRPr="00C133ED">
              <w:rPr>
                <w:rStyle w:val="2115pt"/>
              </w:rPr>
              <w:t>повышение</w:t>
            </w:r>
            <w:proofErr w:type="gramEnd"/>
            <w:r w:rsidRPr="00C133ED">
              <w:rPr>
                <w:rStyle w:val="2115pt"/>
              </w:rPr>
              <w:t xml:space="preserve"> уровня благоустройства  </w:t>
            </w:r>
            <w:proofErr w:type="spellStart"/>
            <w:r w:rsidRPr="00C133ED">
              <w:rPr>
                <w:rStyle w:val="2115pt"/>
              </w:rPr>
              <w:t>Донгаронского</w:t>
            </w:r>
            <w:proofErr w:type="spellEnd"/>
            <w:r w:rsidRPr="00C133ED">
              <w:rPr>
                <w:rStyle w:val="2115pt"/>
              </w:rPr>
              <w:t xml:space="preserve"> сельского поселения Пригородного района РСО-Алания;</w:t>
            </w:r>
          </w:p>
        </w:tc>
      </w:tr>
      <w:tr w:rsidR="0011688A" w:rsidRPr="00C133ED" w:rsidTr="00504F76">
        <w:trPr>
          <w:trHeight w:hRule="exact" w:val="619"/>
          <w:jc w:val="center"/>
        </w:trPr>
        <w:tc>
          <w:tcPr>
            <w:tcW w:w="1839" w:type="dxa"/>
            <w:tcBorders>
              <w:top w:val="single" w:sz="4" w:space="0" w:color="auto"/>
              <w:left w:val="single" w:sz="4" w:space="0" w:color="auto"/>
            </w:tcBorders>
            <w:shd w:val="clear" w:color="auto" w:fill="FFFFFF"/>
          </w:tcPr>
          <w:p w:rsidR="0011688A" w:rsidRPr="00821821" w:rsidRDefault="0011688A" w:rsidP="009D2A6F">
            <w:pPr>
              <w:pStyle w:val="20"/>
              <w:framePr w:w="10210" w:wrap="notBeside" w:vAnchor="text" w:hAnchor="page" w:x="1051" w:y="391"/>
              <w:shd w:val="clear" w:color="auto" w:fill="auto"/>
              <w:spacing w:line="274" w:lineRule="exact"/>
              <w:jc w:val="left"/>
              <w:rPr>
                <w:sz w:val="24"/>
                <w:szCs w:val="24"/>
              </w:rPr>
            </w:pPr>
            <w:r w:rsidRPr="00821821">
              <w:rPr>
                <w:rStyle w:val="212pt"/>
                <w:bCs/>
              </w:rPr>
              <w:t>Сроки реализации Программы:</w:t>
            </w:r>
          </w:p>
        </w:tc>
        <w:tc>
          <w:tcPr>
            <w:tcW w:w="7670" w:type="dxa"/>
            <w:tcBorders>
              <w:top w:val="single" w:sz="4" w:space="0" w:color="auto"/>
              <w:left w:val="single" w:sz="4" w:space="0" w:color="auto"/>
              <w:right w:val="single" w:sz="4" w:space="0" w:color="auto"/>
            </w:tcBorders>
            <w:shd w:val="clear" w:color="auto" w:fill="FFFFFF"/>
          </w:tcPr>
          <w:p w:rsidR="0011688A" w:rsidRPr="00C133ED" w:rsidRDefault="002A3781" w:rsidP="009D2A6F">
            <w:pPr>
              <w:pStyle w:val="20"/>
              <w:framePr w:w="10210" w:wrap="notBeside" w:vAnchor="text" w:hAnchor="page" w:x="1051" w:y="391"/>
              <w:shd w:val="clear" w:color="auto" w:fill="auto"/>
              <w:spacing w:line="230" w:lineRule="exact"/>
              <w:jc w:val="both"/>
              <w:rPr>
                <w:sz w:val="28"/>
                <w:szCs w:val="28"/>
              </w:rPr>
            </w:pPr>
            <w:r>
              <w:rPr>
                <w:rStyle w:val="2115pt"/>
              </w:rPr>
              <w:t>2022-2024</w:t>
            </w:r>
            <w:r w:rsidR="0011688A" w:rsidRPr="00C133ED">
              <w:rPr>
                <w:rStyle w:val="2115pt"/>
              </w:rPr>
              <w:t xml:space="preserve"> годы.</w:t>
            </w:r>
          </w:p>
        </w:tc>
      </w:tr>
      <w:tr w:rsidR="0011688A" w:rsidRPr="00C133ED" w:rsidTr="00504F76">
        <w:trPr>
          <w:trHeight w:hRule="exact" w:val="1114"/>
          <w:jc w:val="center"/>
        </w:trPr>
        <w:tc>
          <w:tcPr>
            <w:tcW w:w="1839" w:type="dxa"/>
            <w:tcBorders>
              <w:top w:val="single" w:sz="4" w:space="0" w:color="auto"/>
              <w:left w:val="single" w:sz="4" w:space="0" w:color="auto"/>
            </w:tcBorders>
            <w:shd w:val="clear" w:color="auto" w:fill="FFFFFF"/>
          </w:tcPr>
          <w:p w:rsidR="0011688A" w:rsidRPr="00821821" w:rsidRDefault="0011688A" w:rsidP="009D2A6F">
            <w:pPr>
              <w:pStyle w:val="20"/>
              <w:framePr w:w="10210" w:wrap="notBeside" w:vAnchor="text" w:hAnchor="page" w:x="1051" w:y="391"/>
              <w:shd w:val="clear" w:color="auto" w:fill="auto"/>
              <w:spacing w:line="274" w:lineRule="exact"/>
              <w:jc w:val="left"/>
              <w:rPr>
                <w:sz w:val="24"/>
                <w:szCs w:val="24"/>
              </w:rPr>
            </w:pPr>
            <w:r w:rsidRPr="00821821">
              <w:rPr>
                <w:rStyle w:val="212pt"/>
                <w:bCs/>
              </w:rPr>
              <w:t>Объёмы и источники финансирования</w:t>
            </w:r>
          </w:p>
        </w:tc>
        <w:tc>
          <w:tcPr>
            <w:tcW w:w="7670" w:type="dxa"/>
            <w:tcBorders>
              <w:top w:val="single" w:sz="4" w:space="0" w:color="auto"/>
              <w:left w:val="single" w:sz="4" w:space="0" w:color="auto"/>
              <w:right w:val="single" w:sz="4" w:space="0" w:color="auto"/>
            </w:tcBorders>
            <w:shd w:val="clear" w:color="auto" w:fill="FFFFFF"/>
            <w:vAlign w:val="bottom"/>
          </w:tcPr>
          <w:p w:rsidR="0011688A" w:rsidRPr="00C133ED" w:rsidRDefault="0011688A" w:rsidP="009D2A6F">
            <w:pPr>
              <w:pStyle w:val="20"/>
              <w:framePr w:w="10210" w:wrap="notBeside" w:vAnchor="text" w:hAnchor="page" w:x="1051" w:y="391"/>
              <w:shd w:val="clear" w:color="auto" w:fill="auto"/>
              <w:spacing w:line="274" w:lineRule="exact"/>
              <w:jc w:val="both"/>
              <w:rPr>
                <w:sz w:val="28"/>
                <w:szCs w:val="28"/>
              </w:rPr>
            </w:pPr>
            <w:r w:rsidRPr="00C133ED">
              <w:rPr>
                <w:rStyle w:val="2115pt"/>
              </w:rPr>
              <w:t>Средства местного бюджета 360 тыс. рублей, в том числе по годам:</w:t>
            </w:r>
          </w:p>
          <w:p w:rsidR="0011688A" w:rsidRPr="00C133ED" w:rsidRDefault="002A3781" w:rsidP="009D2A6F">
            <w:pPr>
              <w:pStyle w:val="20"/>
              <w:framePr w:w="10210" w:wrap="notBeside" w:vAnchor="text" w:hAnchor="page" w:x="1051" w:y="391"/>
              <w:shd w:val="clear" w:color="auto" w:fill="auto"/>
              <w:tabs>
                <w:tab w:val="left" w:pos="542"/>
              </w:tabs>
              <w:spacing w:line="274" w:lineRule="exact"/>
              <w:jc w:val="both"/>
              <w:rPr>
                <w:sz w:val="28"/>
                <w:szCs w:val="28"/>
              </w:rPr>
            </w:pPr>
            <w:r>
              <w:rPr>
                <w:rStyle w:val="2115pt"/>
              </w:rPr>
              <w:t>2022</w:t>
            </w:r>
            <w:r w:rsidR="009D2A6F">
              <w:rPr>
                <w:rStyle w:val="2115pt"/>
              </w:rPr>
              <w:t>год - 265</w:t>
            </w:r>
            <w:r w:rsidR="0011688A" w:rsidRPr="00C133ED">
              <w:rPr>
                <w:rStyle w:val="2115pt"/>
              </w:rPr>
              <w:t xml:space="preserve"> </w:t>
            </w:r>
            <w:proofErr w:type="spellStart"/>
            <w:r w:rsidR="0011688A" w:rsidRPr="00C133ED">
              <w:rPr>
                <w:rStyle w:val="2115pt"/>
              </w:rPr>
              <w:t>тыс.руб</w:t>
            </w:r>
            <w:proofErr w:type="spellEnd"/>
            <w:r w:rsidR="0011688A" w:rsidRPr="00C133ED">
              <w:rPr>
                <w:rStyle w:val="2115pt"/>
              </w:rPr>
              <w:t>.</w:t>
            </w:r>
            <w:r>
              <w:rPr>
                <w:rStyle w:val="2115pt"/>
              </w:rPr>
              <w:t xml:space="preserve">     2023</w:t>
            </w:r>
            <w:r w:rsidR="009D2A6F">
              <w:rPr>
                <w:rStyle w:val="2115pt"/>
              </w:rPr>
              <w:t xml:space="preserve"> год – 265</w:t>
            </w:r>
            <w:r w:rsidR="0011688A">
              <w:rPr>
                <w:rStyle w:val="2115pt"/>
              </w:rPr>
              <w:t xml:space="preserve"> </w:t>
            </w:r>
            <w:proofErr w:type="spellStart"/>
            <w:r w:rsidR="0011688A">
              <w:rPr>
                <w:rStyle w:val="2115pt"/>
              </w:rPr>
              <w:t>тыс.руб</w:t>
            </w:r>
            <w:proofErr w:type="spellEnd"/>
            <w:r w:rsidR="0011688A">
              <w:rPr>
                <w:rStyle w:val="2115pt"/>
              </w:rPr>
              <w:t>.</w:t>
            </w:r>
          </w:p>
          <w:p w:rsidR="0011688A" w:rsidRDefault="002A3781" w:rsidP="009D2A6F">
            <w:pPr>
              <w:pStyle w:val="20"/>
              <w:framePr w:w="10210" w:wrap="notBeside" w:vAnchor="text" w:hAnchor="page" w:x="1051" w:y="391"/>
              <w:shd w:val="clear" w:color="auto" w:fill="auto"/>
              <w:tabs>
                <w:tab w:val="left" w:pos="542"/>
              </w:tabs>
              <w:spacing w:line="274" w:lineRule="exact"/>
              <w:ind w:right="-561"/>
              <w:jc w:val="both"/>
              <w:rPr>
                <w:rStyle w:val="2115pt"/>
              </w:rPr>
            </w:pPr>
            <w:r>
              <w:rPr>
                <w:rStyle w:val="2115pt"/>
              </w:rPr>
              <w:t>2024</w:t>
            </w:r>
            <w:r w:rsidR="009D2A6F">
              <w:rPr>
                <w:rStyle w:val="2115pt"/>
              </w:rPr>
              <w:t>год - 265</w:t>
            </w:r>
            <w:r w:rsidR="0011688A" w:rsidRPr="00C133ED">
              <w:rPr>
                <w:rStyle w:val="2115pt"/>
              </w:rPr>
              <w:t xml:space="preserve"> </w:t>
            </w:r>
            <w:proofErr w:type="spellStart"/>
            <w:r w:rsidR="0011688A" w:rsidRPr="00C133ED">
              <w:rPr>
                <w:rStyle w:val="2115pt"/>
              </w:rPr>
              <w:t>тыс.руб</w:t>
            </w:r>
            <w:proofErr w:type="spellEnd"/>
            <w:r w:rsidR="0011688A" w:rsidRPr="00C133ED">
              <w:rPr>
                <w:rStyle w:val="2115pt"/>
              </w:rPr>
              <w:t>.</w:t>
            </w:r>
          </w:p>
          <w:p w:rsidR="0011688A" w:rsidRDefault="0011688A" w:rsidP="009D2A6F">
            <w:pPr>
              <w:pStyle w:val="20"/>
              <w:framePr w:w="10210" w:wrap="notBeside" w:vAnchor="text" w:hAnchor="page" w:x="1051" w:y="391"/>
              <w:shd w:val="clear" w:color="auto" w:fill="auto"/>
              <w:tabs>
                <w:tab w:val="left" w:pos="542"/>
              </w:tabs>
              <w:spacing w:line="274" w:lineRule="exact"/>
              <w:jc w:val="both"/>
              <w:rPr>
                <w:rStyle w:val="2115pt"/>
              </w:rPr>
            </w:pPr>
          </w:p>
          <w:p w:rsidR="0011688A" w:rsidRDefault="0011688A" w:rsidP="009D2A6F">
            <w:pPr>
              <w:pStyle w:val="20"/>
              <w:framePr w:w="10210" w:wrap="notBeside" w:vAnchor="text" w:hAnchor="page" w:x="1051" w:y="391"/>
              <w:shd w:val="clear" w:color="auto" w:fill="auto"/>
              <w:tabs>
                <w:tab w:val="left" w:pos="542"/>
              </w:tabs>
              <w:spacing w:line="274" w:lineRule="exact"/>
              <w:jc w:val="both"/>
              <w:rPr>
                <w:rStyle w:val="2115pt"/>
              </w:rPr>
            </w:pPr>
          </w:p>
          <w:p w:rsidR="0011688A" w:rsidRDefault="0011688A" w:rsidP="009D2A6F">
            <w:pPr>
              <w:pStyle w:val="20"/>
              <w:framePr w:w="10210" w:wrap="notBeside" w:vAnchor="text" w:hAnchor="page" w:x="1051" w:y="391"/>
              <w:shd w:val="clear" w:color="auto" w:fill="auto"/>
              <w:tabs>
                <w:tab w:val="left" w:pos="542"/>
              </w:tabs>
              <w:spacing w:line="274" w:lineRule="exact"/>
              <w:jc w:val="both"/>
              <w:rPr>
                <w:rStyle w:val="2115pt"/>
              </w:rPr>
            </w:pPr>
          </w:p>
          <w:p w:rsidR="0011688A" w:rsidRDefault="0011688A" w:rsidP="009D2A6F">
            <w:pPr>
              <w:pStyle w:val="20"/>
              <w:framePr w:w="10210" w:wrap="notBeside" w:vAnchor="text" w:hAnchor="page" w:x="1051" w:y="391"/>
              <w:shd w:val="clear" w:color="auto" w:fill="auto"/>
              <w:tabs>
                <w:tab w:val="left" w:pos="542"/>
              </w:tabs>
              <w:spacing w:line="274" w:lineRule="exact"/>
              <w:jc w:val="both"/>
              <w:rPr>
                <w:rStyle w:val="2115pt"/>
              </w:rPr>
            </w:pPr>
          </w:p>
          <w:p w:rsidR="0011688A" w:rsidRDefault="0011688A" w:rsidP="009D2A6F">
            <w:pPr>
              <w:pStyle w:val="20"/>
              <w:framePr w:w="10210" w:wrap="notBeside" w:vAnchor="text" w:hAnchor="page" w:x="1051" w:y="391"/>
              <w:shd w:val="clear" w:color="auto" w:fill="auto"/>
              <w:tabs>
                <w:tab w:val="left" w:pos="542"/>
              </w:tabs>
              <w:spacing w:line="274" w:lineRule="exact"/>
              <w:jc w:val="both"/>
              <w:rPr>
                <w:rStyle w:val="2115pt"/>
              </w:rPr>
            </w:pPr>
          </w:p>
          <w:p w:rsidR="0011688A" w:rsidRDefault="0011688A" w:rsidP="009D2A6F">
            <w:pPr>
              <w:pStyle w:val="20"/>
              <w:framePr w:w="10210" w:wrap="notBeside" w:vAnchor="text" w:hAnchor="page" w:x="1051" w:y="391"/>
              <w:shd w:val="clear" w:color="auto" w:fill="auto"/>
              <w:tabs>
                <w:tab w:val="left" w:pos="542"/>
              </w:tabs>
              <w:spacing w:line="274" w:lineRule="exact"/>
              <w:jc w:val="both"/>
              <w:rPr>
                <w:rStyle w:val="2115pt"/>
              </w:rPr>
            </w:pPr>
          </w:p>
          <w:p w:rsidR="0011688A" w:rsidRDefault="0011688A" w:rsidP="009D2A6F">
            <w:pPr>
              <w:pStyle w:val="20"/>
              <w:framePr w:w="10210" w:wrap="notBeside" w:vAnchor="text" w:hAnchor="page" w:x="1051" w:y="391"/>
              <w:shd w:val="clear" w:color="auto" w:fill="auto"/>
              <w:tabs>
                <w:tab w:val="left" w:pos="542"/>
              </w:tabs>
              <w:spacing w:line="274" w:lineRule="exact"/>
              <w:jc w:val="both"/>
              <w:rPr>
                <w:rStyle w:val="2115pt"/>
              </w:rPr>
            </w:pPr>
          </w:p>
          <w:p w:rsidR="0011688A" w:rsidRDefault="0011688A" w:rsidP="009D2A6F">
            <w:pPr>
              <w:pStyle w:val="20"/>
              <w:framePr w:w="10210" w:wrap="notBeside" w:vAnchor="text" w:hAnchor="page" w:x="1051" w:y="391"/>
              <w:shd w:val="clear" w:color="auto" w:fill="auto"/>
              <w:tabs>
                <w:tab w:val="left" w:pos="542"/>
              </w:tabs>
              <w:spacing w:line="274" w:lineRule="exact"/>
              <w:jc w:val="both"/>
              <w:rPr>
                <w:rStyle w:val="2115pt"/>
              </w:rPr>
            </w:pPr>
          </w:p>
          <w:p w:rsidR="0011688A" w:rsidRDefault="0011688A" w:rsidP="009D2A6F">
            <w:pPr>
              <w:pStyle w:val="20"/>
              <w:framePr w:w="10210" w:wrap="notBeside" w:vAnchor="text" w:hAnchor="page" w:x="1051" w:y="391"/>
              <w:shd w:val="clear" w:color="auto" w:fill="auto"/>
              <w:tabs>
                <w:tab w:val="left" w:pos="542"/>
              </w:tabs>
              <w:spacing w:line="274" w:lineRule="exact"/>
              <w:jc w:val="both"/>
              <w:rPr>
                <w:rStyle w:val="2115pt"/>
              </w:rPr>
            </w:pPr>
          </w:p>
          <w:p w:rsidR="0011688A" w:rsidRPr="00C133ED" w:rsidRDefault="0011688A" w:rsidP="009D2A6F">
            <w:pPr>
              <w:pStyle w:val="20"/>
              <w:framePr w:w="10210" w:wrap="notBeside" w:vAnchor="text" w:hAnchor="page" w:x="1051" w:y="391"/>
              <w:shd w:val="clear" w:color="auto" w:fill="auto"/>
              <w:tabs>
                <w:tab w:val="left" w:pos="542"/>
              </w:tabs>
              <w:spacing w:line="274" w:lineRule="exact"/>
              <w:jc w:val="both"/>
              <w:rPr>
                <w:sz w:val="28"/>
                <w:szCs w:val="28"/>
              </w:rPr>
            </w:pPr>
          </w:p>
          <w:p w:rsidR="0011688A" w:rsidRPr="00C133ED" w:rsidRDefault="0011688A" w:rsidP="009D2A6F">
            <w:pPr>
              <w:pStyle w:val="20"/>
              <w:framePr w:w="10210" w:wrap="notBeside" w:vAnchor="text" w:hAnchor="page" w:x="1051" w:y="391"/>
              <w:shd w:val="clear" w:color="auto" w:fill="auto"/>
              <w:tabs>
                <w:tab w:val="left" w:pos="547"/>
              </w:tabs>
              <w:spacing w:line="274" w:lineRule="exact"/>
              <w:jc w:val="both"/>
              <w:rPr>
                <w:sz w:val="28"/>
                <w:szCs w:val="28"/>
              </w:rPr>
            </w:pPr>
            <w:r w:rsidRPr="00C133ED">
              <w:rPr>
                <w:rStyle w:val="2115pt"/>
              </w:rPr>
              <w:t xml:space="preserve">2021год - 120,0 </w:t>
            </w:r>
            <w:proofErr w:type="spellStart"/>
            <w:r w:rsidRPr="00C133ED">
              <w:rPr>
                <w:rStyle w:val="2115pt"/>
              </w:rPr>
              <w:t>тыс.руб</w:t>
            </w:r>
            <w:proofErr w:type="spellEnd"/>
            <w:r w:rsidRPr="00C133ED">
              <w:rPr>
                <w:rStyle w:val="2115pt"/>
              </w:rPr>
              <w:t>.</w:t>
            </w:r>
          </w:p>
        </w:tc>
      </w:tr>
      <w:tr w:rsidR="0011688A" w:rsidRPr="00C133ED" w:rsidTr="00504F76">
        <w:trPr>
          <w:trHeight w:hRule="exact" w:val="2285"/>
          <w:jc w:val="center"/>
        </w:trPr>
        <w:tc>
          <w:tcPr>
            <w:tcW w:w="1839" w:type="dxa"/>
            <w:tcBorders>
              <w:top w:val="single" w:sz="4" w:space="0" w:color="auto"/>
              <w:left w:val="single" w:sz="4" w:space="0" w:color="auto"/>
              <w:bottom w:val="single" w:sz="4" w:space="0" w:color="auto"/>
            </w:tcBorders>
            <w:shd w:val="clear" w:color="auto" w:fill="FFFFFF"/>
          </w:tcPr>
          <w:p w:rsidR="0011688A" w:rsidRPr="00821821" w:rsidRDefault="0011688A" w:rsidP="009D2A6F">
            <w:pPr>
              <w:pStyle w:val="20"/>
              <w:framePr w:w="10210" w:wrap="notBeside" w:vAnchor="text" w:hAnchor="page" w:x="1051" w:y="391"/>
              <w:shd w:val="clear" w:color="auto" w:fill="auto"/>
              <w:spacing w:line="274" w:lineRule="exact"/>
              <w:jc w:val="left"/>
              <w:rPr>
                <w:sz w:val="24"/>
                <w:szCs w:val="24"/>
              </w:rPr>
            </w:pPr>
            <w:r w:rsidRPr="00821821">
              <w:rPr>
                <w:rStyle w:val="212pt"/>
                <w:bCs/>
              </w:rPr>
              <w:t>Прогноз</w:t>
            </w:r>
          </w:p>
          <w:p w:rsidR="0011688A" w:rsidRPr="00821821" w:rsidRDefault="0011688A" w:rsidP="009D2A6F">
            <w:pPr>
              <w:pStyle w:val="20"/>
              <w:framePr w:w="10210" w:wrap="notBeside" w:vAnchor="text" w:hAnchor="page" w:x="1051" w:y="391"/>
              <w:shd w:val="clear" w:color="auto" w:fill="auto"/>
              <w:spacing w:line="274" w:lineRule="exact"/>
              <w:jc w:val="left"/>
              <w:rPr>
                <w:sz w:val="24"/>
                <w:szCs w:val="24"/>
              </w:rPr>
            </w:pPr>
            <w:proofErr w:type="gramStart"/>
            <w:r w:rsidRPr="00821821">
              <w:rPr>
                <w:rStyle w:val="212pt"/>
                <w:bCs/>
              </w:rPr>
              <w:t>ожидаемых</w:t>
            </w:r>
            <w:proofErr w:type="gramEnd"/>
          </w:p>
          <w:p w:rsidR="0011688A" w:rsidRPr="00821821" w:rsidRDefault="0011688A" w:rsidP="009D2A6F">
            <w:pPr>
              <w:pStyle w:val="20"/>
              <w:framePr w:w="10210" w:wrap="notBeside" w:vAnchor="text" w:hAnchor="page" w:x="1051" w:y="391"/>
              <w:shd w:val="clear" w:color="auto" w:fill="auto"/>
              <w:spacing w:line="274" w:lineRule="exact"/>
              <w:jc w:val="left"/>
              <w:rPr>
                <w:sz w:val="24"/>
                <w:szCs w:val="24"/>
              </w:rPr>
            </w:pPr>
            <w:proofErr w:type="gramStart"/>
            <w:r w:rsidRPr="00821821">
              <w:rPr>
                <w:rStyle w:val="212pt"/>
                <w:bCs/>
              </w:rPr>
              <w:t>социально</w:t>
            </w:r>
            <w:proofErr w:type="gramEnd"/>
            <w:r w:rsidRPr="00821821">
              <w:rPr>
                <w:rStyle w:val="212pt"/>
                <w:bCs/>
              </w:rPr>
              <w:t>-</w:t>
            </w:r>
          </w:p>
          <w:p w:rsidR="0011688A" w:rsidRPr="00821821" w:rsidRDefault="0011688A" w:rsidP="009D2A6F">
            <w:pPr>
              <w:pStyle w:val="20"/>
              <w:framePr w:w="10210" w:wrap="notBeside" w:vAnchor="text" w:hAnchor="page" w:x="1051" w:y="391"/>
              <w:shd w:val="clear" w:color="auto" w:fill="auto"/>
              <w:spacing w:line="274" w:lineRule="exact"/>
              <w:jc w:val="left"/>
              <w:rPr>
                <w:sz w:val="24"/>
                <w:szCs w:val="24"/>
              </w:rPr>
            </w:pPr>
            <w:proofErr w:type="gramStart"/>
            <w:r w:rsidRPr="00821821">
              <w:rPr>
                <w:rStyle w:val="212pt"/>
                <w:bCs/>
              </w:rPr>
              <w:t>экономических</w:t>
            </w:r>
            <w:proofErr w:type="gramEnd"/>
          </w:p>
          <w:p w:rsidR="0011688A" w:rsidRPr="00821821" w:rsidRDefault="0011688A" w:rsidP="009D2A6F">
            <w:pPr>
              <w:pStyle w:val="20"/>
              <w:framePr w:w="10210" w:wrap="notBeside" w:vAnchor="text" w:hAnchor="page" w:x="1051" w:y="391"/>
              <w:shd w:val="clear" w:color="auto" w:fill="auto"/>
              <w:spacing w:line="274" w:lineRule="exact"/>
              <w:jc w:val="left"/>
              <w:rPr>
                <w:sz w:val="24"/>
                <w:szCs w:val="24"/>
              </w:rPr>
            </w:pPr>
            <w:proofErr w:type="gramStart"/>
            <w:r w:rsidRPr="00821821">
              <w:rPr>
                <w:rStyle w:val="212pt"/>
                <w:bCs/>
              </w:rPr>
              <w:t>результатов</w:t>
            </w:r>
            <w:proofErr w:type="gramEnd"/>
          </w:p>
          <w:p w:rsidR="0011688A" w:rsidRPr="00821821" w:rsidRDefault="0011688A" w:rsidP="009D2A6F">
            <w:pPr>
              <w:pStyle w:val="20"/>
              <w:framePr w:w="10210" w:wrap="notBeside" w:vAnchor="text" w:hAnchor="page" w:x="1051" w:y="391"/>
              <w:shd w:val="clear" w:color="auto" w:fill="auto"/>
              <w:spacing w:line="274" w:lineRule="exact"/>
              <w:jc w:val="left"/>
              <w:rPr>
                <w:sz w:val="24"/>
                <w:szCs w:val="24"/>
              </w:rPr>
            </w:pPr>
            <w:proofErr w:type="gramStart"/>
            <w:r w:rsidRPr="00821821">
              <w:rPr>
                <w:rStyle w:val="212pt"/>
                <w:bCs/>
              </w:rPr>
              <w:t>реализации</w:t>
            </w:r>
            <w:proofErr w:type="gramEnd"/>
          </w:p>
          <w:p w:rsidR="0011688A" w:rsidRPr="00821821" w:rsidRDefault="0011688A" w:rsidP="009D2A6F">
            <w:pPr>
              <w:pStyle w:val="20"/>
              <w:framePr w:w="10210" w:wrap="notBeside" w:vAnchor="text" w:hAnchor="page" w:x="1051" w:y="391"/>
              <w:shd w:val="clear" w:color="auto" w:fill="auto"/>
              <w:spacing w:line="274" w:lineRule="exact"/>
              <w:jc w:val="left"/>
              <w:rPr>
                <w:sz w:val="24"/>
                <w:szCs w:val="24"/>
              </w:rPr>
            </w:pPr>
            <w:r w:rsidRPr="00821821">
              <w:rPr>
                <w:rStyle w:val="212pt"/>
                <w:bCs/>
              </w:rPr>
              <w:t>Программы</w:t>
            </w:r>
          </w:p>
        </w:tc>
        <w:tc>
          <w:tcPr>
            <w:tcW w:w="7670" w:type="dxa"/>
            <w:tcBorders>
              <w:top w:val="single" w:sz="4" w:space="0" w:color="auto"/>
              <w:left w:val="single" w:sz="4" w:space="0" w:color="auto"/>
              <w:bottom w:val="single" w:sz="4" w:space="0" w:color="auto"/>
              <w:right w:val="single" w:sz="4" w:space="0" w:color="auto"/>
            </w:tcBorders>
            <w:shd w:val="clear" w:color="auto" w:fill="FFFFFF"/>
            <w:vAlign w:val="bottom"/>
          </w:tcPr>
          <w:p w:rsidR="0011688A" w:rsidRPr="00C133ED" w:rsidRDefault="0011688A" w:rsidP="009D2A6F">
            <w:pPr>
              <w:pStyle w:val="20"/>
              <w:framePr w:w="10210" w:wrap="notBeside" w:vAnchor="text" w:hAnchor="page" w:x="1051" w:y="391"/>
              <w:shd w:val="clear" w:color="auto" w:fill="auto"/>
              <w:spacing w:after="60" w:line="230" w:lineRule="exact"/>
              <w:jc w:val="both"/>
              <w:rPr>
                <w:sz w:val="28"/>
                <w:szCs w:val="28"/>
              </w:rPr>
            </w:pPr>
            <w:r w:rsidRPr="00C133ED">
              <w:rPr>
                <w:rStyle w:val="2115pt"/>
              </w:rPr>
              <w:t>Реализация намеченных программных мероприятий позволит:</w:t>
            </w:r>
          </w:p>
          <w:p w:rsidR="0011688A" w:rsidRPr="00C133ED" w:rsidRDefault="0011688A" w:rsidP="009D2A6F">
            <w:pPr>
              <w:pStyle w:val="20"/>
              <w:framePr w:w="10210" w:wrap="notBeside" w:vAnchor="text" w:hAnchor="page" w:x="1051" w:y="391"/>
              <w:numPr>
                <w:ilvl w:val="0"/>
                <w:numId w:val="3"/>
              </w:numPr>
              <w:shd w:val="clear" w:color="auto" w:fill="auto"/>
              <w:tabs>
                <w:tab w:val="left" w:pos="206"/>
              </w:tabs>
              <w:spacing w:before="60" w:line="274" w:lineRule="exact"/>
              <w:ind w:left="340" w:hanging="340"/>
              <w:jc w:val="left"/>
              <w:rPr>
                <w:sz w:val="28"/>
                <w:szCs w:val="28"/>
              </w:rPr>
            </w:pPr>
            <w:proofErr w:type="gramStart"/>
            <w:r w:rsidRPr="00C133ED">
              <w:rPr>
                <w:rStyle w:val="2115pt"/>
              </w:rPr>
              <w:t>улучшить</w:t>
            </w:r>
            <w:proofErr w:type="gramEnd"/>
            <w:r w:rsidRPr="00C133ED">
              <w:rPr>
                <w:rStyle w:val="2115pt"/>
              </w:rPr>
              <w:t xml:space="preserve"> состояние уличного освещения  </w:t>
            </w:r>
            <w:proofErr w:type="spellStart"/>
            <w:r w:rsidRPr="00C133ED">
              <w:rPr>
                <w:rStyle w:val="2115pt"/>
              </w:rPr>
              <w:t>Донгаронского</w:t>
            </w:r>
            <w:proofErr w:type="spellEnd"/>
            <w:r w:rsidRPr="00C133ED">
              <w:rPr>
                <w:rStyle w:val="2115pt"/>
              </w:rPr>
              <w:t xml:space="preserve">  сельского поселения Пригородного р-на РСО-Алания снизить бюджетные расходы за счет экономии электроэнергии и снижения эксплуатационных расходов;</w:t>
            </w:r>
          </w:p>
          <w:p w:rsidR="0011688A" w:rsidRPr="00C133ED" w:rsidRDefault="0011688A" w:rsidP="009D2A6F">
            <w:pPr>
              <w:pStyle w:val="20"/>
              <w:framePr w:w="10210" w:wrap="notBeside" w:vAnchor="text" w:hAnchor="page" w:x="1051" w:y="391"/>
              <w:numPr>
                <w:ilvl w:val="0"/>
                <w:numId w:val="3"/>
              </w:numPr>
              <w:shd w:val="clear" w:color="auto" w:fill="auto"/>
              <w:tabs>
                <w:tab w:val="left" w:pos="211"/>
              </w:tabs>
              <w:spacing w:line="283" w:lineRule="exact"/>
              <w:ind w:left="340" w:hanging="340"/>
              <w:jc w:val="left"/>
              <w:rPr>
                <w:sz w:val="28"/>
                <w:szCs w:val="28"/>
              </w:rPr>
            </w:pPr>
            <w:proofErr w:type="gramStart"/>
            <w:r w:rsidRPr="00C133ED">
              <w:rPr>
                <w:rStyle w:val="2115pt"/>
              </w:rPr>
              <w:t>создание</w:t>
            </w:r>
            <w:proofErr w:type="gramEnd"/>
            <w:r w:rsidRPr="00C133ED">
              <w:rPr>
                <w:rStyle w:val="2115pt"/>
              </w:rPr>
              <w:t xml:space="preserve"> благоприятных условий проживания населения на территории  </w:t>
            </w:r>
            <w:proofErr w:type="spellStart"/>
            <w:r w:rsidRPr="00C133ED">
              <w:rPr>
                <w:rStyle w:val="2115pt"/>
              </w:rPr>
              <w:t>Донгаронского</w:t>
            </w:r>
            <w:proofErr w:type="spellEnd"/>
            <w:r w:rsidRPr="00C133ED">
              <w:rPr>
                <w:rStyle w:val="2115pt"/>
              </w:rPr>
              <w:t xml:space="preserve"> сельского поселения;</w:t>
            </w:r>
          </w:p>
          <w:p w:rsidR="0011688A" w:rsidRPr="00C133ED" w:rsidRDefault="0011688A" w:rsidP="009D2A6F">
            <w:pPr>
              <w:pStyle w:val="20"/>
              <w:framePr w:w="10210" w:wrap="notBeside" w:vAnchor="text" w:hAnchor="page" w:x="1051" w:y="391"/>
              <w:numPr>
                <w:ilvl w:val="0"/>
                <w:numId w:val="3"/>
              </w:numPr>
              <w:shd w:val="clear" w:color="auto" w:fill="auto"/>
              <w:tabs>
                <w:tab w:val="left" w:pos="274"/>
              </w:tabs>
              <w:spacing w:line="283" w:lineRule="exact"/>
              <w:jc w:val="both"/>
              <w:rPr>
                <w:sz w:val="28"/>
                <w:szCs w:val="28"/>
              </w:rPr>
            </w:pPr>
            <w:proofErr w:type="gramStart"/>
            <w:r w:rsidRPr="00C133ED">
              <w:rPr>
                <w:rStyle w:val="2115pt"/>
              </w:rPr>
              <w:t>повысить</w:t>
            </w:r>
            <w:proofErr w:type="gramEnd"/>
            <w:r w:rsidRPr="00C133ED">
              <w:rPr>
                <w:rStyle w:val="2115pt"/>
              </w:rPr>
              <w:t xml:space="preserve"> безопасность дорожного движения.</w:t>
            </w:r>
          </w:p>
        </w:tc>
      </w:tr>
    </w:tbl>
    <w:p w:rsidR="0011688A" w:rsidRPr="00C133ED" w:rsidRDefault="0011688A" w:rsidP="009D2A6F">
      <w:pPr>
        <w:framePr w:w="10210" w:wrap="notBeside" w:vAnchor="text" w:hAnchor="page" w:x="1051" w:y="391"/>
        <w:rPr>
          <w:sz w:val="28"/>
          <w:szCs w:val="28"/>
        </w:rPr>
      </w:pPr>
    </w:p>
    <w:p w:rsidR="0011688A" w:rsidRPr="00C133ED" w:rsidRDefault="0011688A" w:rsidP="0011688A">
      <w:pPr>
        <w:rPr>
          <w:sz w:val="28"/>
          <w:szCs w:val="28"/>
        </w:rPr>
        <w:sectPr w:rsidR="0011688A" w:rsidRPr="00C133ED">
          <w:pgSz w:w="11900" w:h="16840"/>
          <w:pgMar w:top="285" w:right="437" w:bottom="285" w:left="1254" w:header="0" w:footer="3" w:gutter="0"/>
          <w:cols w:space="720"/>
          <w:noEndnote/>
          <w:docGrid w:linePitch="360"/>
        </w:sectPr>
      </w:pPr>
    </w:p>
    <w:p w:rsidR="0011688A" w:rsidRPr="00821821" w:rsidRDefault="0011688A" w:rsidP="0011688A">
      <w:pPr>
        <w:pStyle w:val="10"/>
        <w:keepNext/>
        <w:keepLines/>
        <w:numPr>
          <w:ilvl w:val="0"/>
          <w:numId w:val="4"/>
        </w:numPr>
        <w:shd w:val="clear" w:color="auto" w:fill="auto"/>
        <w:tabs>
          <w:tab w:val="left" w:pos="4746"/>
        </w:tabs>
        <w:spacing w:before="0" w:after="423" w:line="280" w:lineRule="exact"/>
        <w:ind w:left="4400"/>
        <w:rPr>
          <w:sz w:val="24"/>
          <w:szCs w:val="24"/>
        </w:rPr>
      </w:pPr>
      <w:bookmarkStart w:id="1" w:name="bookmark0"/>
      <w:r w:rsidRPr="00821821">
        <w:rPr>
          <w:sz w:val="24"/>
          <w:szCs w:val="24"/>
        </w:rPr>
        <w:lastRenderedPageBreak/>
        <w:t>Введение</w:t>
      </w:r>
      <w:bookmarkEnd w:id="1"/>
    </w:p>
    <w:p w:rsidR="0011688A" w:rsidRPr="00821821" w:rsidRDefault="0011688A" w:rsidP="00500073">
      <w:pPr>
        <w:pStyle w:val="40"/>
        <w:shd w:val="clear" w:color="auto" w:fill="auto"/>
        <w:spacing w:before="0"/>
        <w:jc w:val="left"/>
        <w:rPr>
          <w:sz w:val="24"/>
          <w:szCs w:val="24"/>
        </w:rPr>
      </w:pPr>
      <w:r w:rsidRPr="00821821">
        <w:rPr>
          <w:sz w:val="24"/>
          <w:szCs w:val="24"/>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11688A" w:rsidRPr="00821821" w:rsidRDefault="0011688A" w:rsidP="00500073">
      <w:pPr>
        <w:pStyle w:val="40"/>
        <w:shd w:val="clear" w:color="auto" w:fill="auto"/>
        <w:spacing w:before="0"/>
        <w:jc w:val="left"/>
        <w:rPr>
          <w:sz w:val="24"/>
          <w:szCs w:val="24"/>
        </w:rPr>
      </w:pPr>
      <w:r w:rsidRPr="00821821">
        <w:rPr>
          <w:sz w:val="24"/>
          <w:szCs w:val="24"/>
        </w:rPr>
        <w:t xml:space="preserve">Уличная сеть является важнейшей составляющей транспортной инфраструктуры. Восстановление уличного освещения, замена на основных улицах и внутриквартальных территориях </w:t>
      </w:r>
      <w:proofErr w:type="spellStart"/>
      <w:r w:rsidRPr="00821821">
        <w:rPr>
          <w:rStyle w:val="2115pt"/>
          <w:b w:val="0"/>
          <w:sz w:val="24"/>
          <w:szCs w:val="24"/>
        </w:rPr>
        <w:t>Донгаронского</w:t>
      </w:r>
      <w:proofErr w:type="spellEnd"/>
      <w:r w:rsidRPr="00821821">
        <w:rPr>
          <w:sz w:val="24"/>
          <w:szCs w:val="24"/>
        </w:rPr>
        <w:t xml:space="preserve"> сельского поселения Пригородного района РСО-Алания светильников позволит повысить безопасность дорожного движения.</w:t>
      </w:r>
    </w:p>
    <w:p w:rsidR="00504F76" w:rsidRDefault="0011688A" w:rsidP="00504F76">
      <w:pPr>
        <w:pStyle w:val="40"/>
        <w:shd w:val="clear" w:color="auto" w:fill="auto"/>
        <w:spacing w:before="0"/>
        <w:jc w:val="left"/>
        <w:rPr>
          <w:sz w:val="24"/>
          <w:szCs w:val="24"/>
        </w:rPr>
      </w:pPr>
      <w:r w:rsidRPr="00821821">
        <w:rPr>
          <w:sz w:val="24"/>
          <w:szCs w:val="24"/>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bookmarkStart w:id="2" w:name="bookmark1"/>
    </w:p>
    <w:p w:rsidR="0011688A" w:rsidRPr="00821821" w:rsidRDefault="00504F76" w:rsidP="00504F76">
      <w:pPr>
        <w:pStyle w:val="40"/>
        <w:shd w:val="clear" w:color="auto" w:fill="auto"/>
        <w:spacing w:before="0"/>
        <w:jc w:val="left"/>
        <w:rPr>
          <w:sz w:val="24"/>
          <w:szCs w:val="24"/>
        </w:rPr>
      </w:pPr>
      <w:r>
        <w:rPr>
          <w:sz w:val="24"/>
          <w:szCs w:val="24"/>
        </w:rPr>
        <w:t xml:space="preserve">                  2. </w:t>
      </w:r>
      <w:r w:rsidR="0011688A" w:rsidRPr="00821821">
        <w:rPr>
          <w:sz w:val="24"/>
          <w:szCs w:val="24"/>
        </w:rPr>
        <w:t xml:space="preserve">Анализ современного состояния объектов уличного освещения </w:t>
      </w:r>
      <w:r w:rsidR="00500073" w:rsidRPr="00821821">
        <w:rPr>
          <w:sz w:val="24"/>
          <w:szCs w:val="24"/>
        </w:rPr>
        <w:t xml:space="preserve">    </w:t>
      </w:r>
      <w:r w:rsidR="0011688A" w:rsidRPr="00821821">
        <w:rPr>
          <w:sz w:val="24"/>
          <w:szCs w:val="24"/>
        </w:rPr>
        <w:t>и</w:t>
      </w:r>
      <w:bookmarkEnd w:id="2"/>
      <w:r w:rsidR="00500073" w:rsidRPr="00821821">
        <w:rPr>
          <w:sz w:val="24"/>
          <w:szCs w:val="24"/>
        </w:rPr>
        <w:t xml:space="preserve"> </w:t>
      </w:r>
      <w:r w:rsidR="0011688A" w:rsidRPr="00821821">
        <w:rPr>
          <w:sz w:val="24"/>
          <w:szCs w:val="24"/>
        </w:rPr>
        <w:t>энергосбережения</w:t>
      </w:r>
    </w:p>
    <w:p w:rsidR="0011688A" w:rsidRPr="00821821" w:rsidRDefault="0011688A" w:rsidP="00504F76">
      <w:pPr>
        <w:pStyle w:val="40"/>
        <w:shd w:val="clear" w:color="auto" w:fill="auto"/>
        <w:spacing w:before="0" w:line="322" w:lineRule="exact"/>
        <w:rPr>
          <w:sz w:val="24"/>
          <w:szCs w:val="24"/>
        </w:rPr>
      </w:pPr>
      <w:r w:rsidRPr="00821821">
        <w:rPr>
          <w:sz w:val="24"/>
          <w:szCs w:val="24"/>
        </w:rP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11688A" w:rsidRPr="00821821" w:rsidRDefault="0011688A" w:rsidP="00504F76">
      <w:pPr>
        <w:pStyle w:val="40"/>
        <w:shd w:val="clear" w:color="auto" w:fill="auto"/>
        <w:spacing w:before="0" w:line="322" w:lineRule="exact"/>
        <w:ind w:firstLine="900"/>
        <w:rPr>
          <w:sz w:val="24"/>
          <w:szCs w:val="24"/>
        </w:rPr>
      </w:pPr>
      <w:r w:rsidRPr="00821821">
        <w:rPr>
          <w:sz w:val="24"/>
          <w:szCs w:val="24"/>
        </w:rPr>
        <w:t>Замена неисправных, устаревших светильников уличного освещения, на современные является показателем состояния безопасности дорожного движения, а так же показателем травматизма.</w:t>
      </w:r>
    </w:p>
    <w:p w:rsidR="00504F76" w:rsidRDefault="00504F76" w:rsidP="00504F76">
      <w:pPr>
        <w:pStyle w:val="10"/>
        <w:keepNext/>
        <w:keepLines/>
        <w:shd w:val="clear" w:color="auto" w:fill="auto"/>
        <w:tabs>
          <w:tab w:val="left" w:pos="3030"/>
        </w:tabs>
        <w:spacing w:before="0" w:after="0" w:line="280" w:lineRule="exact"/>
        <w:rPr>
          <w:sz w:val="24"/>
          <w:szCs w:val="24"/>
        </w:rPr>
      </w:pPr>
      <w:bookmarkStart w:id="3" w:name="bookmark2"/>
      <w:r>
        <w:rPr>
          <w:sz w:val="24"/>
          <w:szCs w:val="24"/>
        </w:rPr>
        <w:t xml:space="preserve">                               3. </w:t>
      </w:r>
      <w:r w:rsidR="0011688A" w:rsidRPr="00821821">
        <w:rPr>
          <w:sz w:val="24"/>
          <w:szCs w:val="24"/>
        </w:rPr>
        <w:t>Основные цели и задачи программы</w:t>
      </w:r>
      <w:bookmarkEnd w:id="3"/>
    </w:p>
    <w:p w:rsidR="0011688A" w:rsidRPr="00821821" w:rsidRDefault="0011688A" w:rsidP="00504F76">
      <w:pPr>
        <w:pStyle w:val="10"/>
        <w:keepNext/>
        <w:keepLines/>
        <w:shd w:val="clear" w:color="auto" w:fill="auto"/>
        <w:tabs>
          <w:tab w:val="left" w:pos="3030"/>
        </w:tabs>
        <w:spacing w:before="0" w:after="0" w:line="280" w:lineRule="exact"/>
        <w:rPr>
          <w:sz w:val="24"/>
          <w:szCs w:val="24"/>
        </w:rPr>
      </w:pPr>
      <w:r w:rsidRPr="00821821">
        <w:rPr>
          <w:sz w:val="24"/>
          <w:szCs w:val="24"/>
        </w:rPr>
        <w:t xml:space="preserve">Основными целями реализации данной Программы на территории </w:t>
      </w:r>
      <w:proofErr w:type="spellStart"/>
      <w:r w:rsidRPr="00821821">
        <w:rPr>
          <w:rStyle w:val="2115pt"/>
          <w:sz w:val="24"/>
          <w:szCs w:val="24"/>
        </w:rPr>
        <w:t>Донгаронского</w:t>
      </w:r>
      <w:proofErr w:type="spellEnd"/>
      <w:r w:rsidRPr="00821821">
        <w:rPr>
          <w:sz w:val="24"/>
          <w:szCs w:val="24"/>
        </w:rPr>
        <w:t xml:space="preserve"> сельского поселения являются:</w:t>
      </w:r>
    </w:p>
    <w:p w:rsidR="0011688A" w:rsidRPr="00821821" w:rsidRDefault="0011688A" w:rsidP="00504F76">
      <w:pPr>
        <w:pStyle w:val="40"/>
        <w:numPr>
          <w:ilvl w:val="0"/>
          <w:numId w:val="5"/>
        </w:numPr>
        <w:shd w:val="clear" w:color="auto" w:fill="auto"/>
        <w:tabs>
          <w:tab w:val="left" w:pos="980"/>
        </w:tabs>
        <w:spacing w:before="0"/>
        <w:jc w:val="left"/>
        <w:rPr>
          <w:sz w:val="24"/>
          <w:szCs w:val="24"/>
        </w:rPr>
      </w:pPr>
      <w:proofErr w:type="gramStart"/>
      <w:r w:rsidRPr="00821821">
        <w:rPr>
          <w:sz w:val="24"/>
          <w:szCs w:val="24"/>
        </w:rPr>
        <w:t>обустройство</w:t>
      </w:r>
      <w:proofErr w:type="gramEnd"/>
      <w:r w:rsidRPr="00821821">
        <w:rPr>
          <w:sz w:val="24"/>
          <w:szCs w:val="24"/>
        </w:rPr>
        <w:t xml:space="preserve"> и восстановление уличного освещения дорог;</w:t>
      </w:r>
    </w:p>
    <w:p w:rsidR="0011688A" w:rsidRPr="00821821" w:rsidRDefault="0011688A" w:rsidP="00504F76">
      <w:pPr>
        <w:pStyle w:val="40"/>
        <w:numPr>
          <w:ilvl w:val="0"/>
          <w:numId w:val="5"/>
        </w:numPr>
        <w:shd w:val="clear" w:color="auto" w:fill="auto"/>
        <w:tabs>
          <w:tab w:val="left" w:pos="926"/>
        </w:tabs>
        <w:spacing w:before="0"/>
        <w:jc w:val="left"/>
        <w:rPr>
          <w:sz w:val="24"/>
          <w:szCs w:val="24"/>
        </w:rPr>
      </w:pPr>
      <w:proofErr w:type="gramStart"/>
      <w:r w:rsidRPr="00821821">
        <w:rPr>
          <w:sz w:val="24"/>
          <w:szCs w:val="24"/>
        </w:rPr>
        <w:t>снижение</w:t>
      </w:r>
      <w:proofErr w:type="gramEnd"/>
      <w:r w:rsidRPr="00821821">
        <w:rPr>
          <w:sz w:val="24"/>
          <w:szCs w:val="24"/>
        </w:rPr>
        <w:t xml:space="preserve"> потребления электроэнергии приборами уличного освещения за счет модернизации сетей и приборов освещения;</w:t>
      </w:r>
    </w:p>
    <w:p w:rsidR="0011688A" w:rsidRPr="00821821" w:rsidRDefault="007E5F39" w:rsidP="00504F76">
      <w:pPr>
        <w:pStyle w:val="40"/>
        <w:shd w:val="clear" w:color="auto" w:fill="auto"/>
        <w:tabs>
          <w:tab w:val="left" w:pos="1165"/>
        </w:tabs>
        <w:spacing w:before="0"/>
        <w:ind w:left="760" w:firstLine="0"/>
        <w:jc w:val="left"/>
        <w:rPr>
          <w:sz w:val="24"/>
          <w:szCs w:val="24"/>
        </w:rPr>
      </w:pPr>
      <w:r w:rsidRPr="00821821">
        <w:rPr>
          <w:sz w:val="24"/>
          <w:szCs w:val="24"/>
        </w:rPr>
        <w:t xml:space="preserve">- </w:t>
      </w:r>
      <w:r w:rsidR="0011688A" w:rsidRPr="00821821">
        <w:rPr>
          <w:sz w:val="24"/>
          <w:szCs w:val="24"/>
        </w:rPr>
        <w:t>улучшение качества освещения улиц;</w:t>
      </w:r>
    </w:p>
    <w:p w:rsidR="0011688A" w:rsidRPr="00821821" w:rsidRDefault="00504F76" w:rsidP="00504F76">
      <w:pPr>
        <w:pStyle w:val="40"/>
        <w:shd w:val="clear" w:color="auto" w:fill="auto"/>
        <w:tabs>
          <w:tab w:val="left" w:pos="1165"/>
        </w:tabs>
        <w:spacing w:before="0"/>
        <w:ind w:firstLine="0"/>
        <w:rPr>
          <w:sz w:val="24"/>
          <w:szCs w:val="24"/>
        </w:rPr>
      </w:pPr>
      <w:r>
        <w:rPr>
          <w:sz w:val="24"/>
          <w:szCs w:val="24"/>
        </w:rPr>
        <w:t xml:space="preserve">            </w:t>
      </w:r>
      <w:r w:rsidR="007E5F39" w:rsidRPr="00821821">
        <w:rPr>
          <w:sz w:val="24"/>
          <w:szCs w:val="24"/>
        </w:rPr>
        <w:t xml:space="preserve"> -  </w:t>
      </w:r>
      <w:r w:rsidR="0011688A" w:rsidRPr="00821821">
        <w:rPr>
          <w:sz w:val="24"/>
          <w:szCs w:val="24"/>
        </w:rPr>
        <w:t>улучшение условий и комфортности проживания граждан;</w:t>
      </w:r>
    </w:p>
    <w:p w:rsidR="0011688A" w:rsidRPr="00821821" w:rsidRDefault="00504F76" w:rsidP="00504F76">
      <w:pPr>
        <w:pStyle w:val="40"/>
        <w:shd w:val="clear" w:color="auto" w:fill="auto"/>
        <w:spacing w:before="0"/>
        <w:ind w:firstLine="0"/>
        <w:jc w:val="left"/>
        <w:rPr>
          <w:sz w:val="24"/>
          <w:szCs w:val="24"/>
        </w:rPr>
      </w:pPr>
      <w:r>
        <w:rPr>
          <w:sz w:val="24"/>
          <w:szCs w:val="24"/>
        </w:rPr>
        <w:t xml:space="preserve">            - </w:t>
      </w:r>
      <w:r w:rsidR="0011688A" w:rsidRPr="00821821">
        <w:rPr>
          <w:sz w:val="24"/>
          <w:szCs w:val="24"/>
        </w:rPr>
        <w:t xml:space="preserve">приведение в нормативное и высокоэффективное состояние уличного </w:t>
      </w:r>
      <w:proofErr w:type="gramStart"/>
      <w:r w:rsidR="0011688A" w:rsidRPr="00821821">
        <w:rPr>
          <w:sz w:val="24"/>
          <w:szCs w:val="24"/>
        </w:rPr>
        <w:t>освещения;</w:t>
      </w:r>
      <w:r w:rsidR="0011688A" w:rsidRPr="00821821">
        <w:rPr>
          <w:sz w:val="24"/>
          <w:szCs w:val="24"/>
        </w:rPr>
        <w:tab/>
      </w:r>
      <w:proofErr w:type="gramEnd"/>
      <w:r>
        <w:rPr>
          <w:sz w:val="24"/>
          <w:szCs w:val="24"/>
          <w:vertAlign w:val="superscript"/>
        </w:rPr>
        <w:t xml:space="preserve"> </w:t>
      </w:r>
      <w:r w:rsidR="007E5F39" w:rsidRPr="00821821">
        <w:rPr>
          <w:sz w:val="24"/>
          <w:szCs w:val="24"/>
        </w:rPr>
        <w:t xml:space="preserve">- </w:t>
      </w:r>
      <w:r w:rsidR="0011688A" w:rsidRPr="00821821">
        <w:rPr>
          <w:sz w:val="24"/>
          <w:szCs w:val="24"/>
        </w:rPr>
        <w:t xml:space="preserve">создание эстетичного вида наружного освещения сельского </w:t>
      </w:r>
      <w:r w:rsidR="007E5F39" w:rsidRPr="00821821">
        <w:rPr>
          <w:sz w:val="24"/>
          <w:szCs w:val="24"/>
        </w:rPr>
        <w:t xml:space="preserve">  </w:t>
      </w:r>
      <w:r w:rsidR="0011688A" w:rsidRPr="00821821">
        <w:rPr>
          <w:sz w:val="24"/>
          <w:szCs w:val="24"/>
        </w:rPr>
        <w:t>поселения;</w:t>
      </w:r>
    </w:p>
    <w:p w:rsidR="0011688A" w:rsidRPr="00821821" w:rsidRDefault="007E5F39" w:rsidP="00504F76">
      <w:pPr>
        <w:pStyle w:val="40"/>
        <w:shd w:val="clear" w:color="auto" w:fill="auto"/>
        <w:tabs>
          <w:tab w:val="left" w:pos="1854"/>
        </w:tabs>
        <w:spacing w:before="0" w:line="322" w:lineRule="exact"/>
        <w:rPr>
          <w:sz w:val="24"/>
          <w:szCs w:val="24"/>
        </w:rPr>
      </w:pPr>
      <w:r w:rsidRPr="00821821">
        <w:rPr>
          <w:sz w:val="24"/>
          <w:szCs w:val="24"/>
        </w:rPr>
        <w:t xml:space="preserve">- </w:t>
      </w:r>
      <w:r w:rsidR="0011688A" w:rsidRPr="00821821">
        <w:rPr>
          <w:sz w:val="24"/>
          <w:szCs w:val="24"/>
        </w:rPr>
        <w:t>повышение безопасности дорожного движения;</w:t>
      </w:r>
    </w:p>
    <w:p w:rsidR="0011688A" w:rsidRPr="00821821" w:rsidRDefault="007E5F39" w:rsidP="00504F76">
      <w:pPr>
        <w:pStyle w:val="40"/>
        <w:shd w:val="clear" w:color="auto" w:fill="auto"/>
        <w:tabs>
          <w:tab w:val="left" w:pos="1854"/>
        </w:tabs>
        <w:spacing w:before="0" w:line="322" w:lineRule="exact"/>
        <w:jc w:val="left"/>
        <w:rPr>
          <w:sz w:val="24"/>
          <w:szCs w:val="24"/>
        </w:rPr>
      </w:pPr>
      <w:r w:rsidRPr="00821821">
        <w:rPr>
          <w:sz w:val="24"/>
          <w:szCs w:val="24"/>
        </w:rPr>
        <w:t xml:space="preserve">- </w:t>
      </w:r>
      <w:r w:rsidR="0011688A" w:rsidRPr="00821821">
        <w:rPr>
          <w:sz w:val="24"/>
          <w:szCs w:val="24"/>
        </w:rPr>
        <w:t xml:space="preserve">повышение уровня благоустройства </w:t>
      </w:r>
      <w:proofErr w:type="spellStart"/>
      <w:r w:rsidR="0011688A" w:rsidRPr="00821821">
        <w:rPr>
          <w:rStyle w:val="2115pt"/>
          <w:b w:val="0"/>
          <w:sz w:val="24"/>
          <w:szCs w:val="24"/>
        </w:rPr>
        <w:t>Донгаронского</w:t>
      </w:r>
      <w:proofErr w:type="spellEnd"/>
      <w:r w:rsidR="0011688A" w:rsidRPr="00821821">
        <w:rPr>
          <w:sz w:val="24"/>
          <w:szCs w:val="24"/>
        </w:rPr>
        <w:t xml:space="preserve"> сельского </w:t>
      </w:r>
      <w:r w:rsidRPr="00821821">
        <w:rPr>
          <w:sz w:val="24"/>
          <w:szCs w:val="24"/>
        </w:rPr>
        <w:t xml:space="preserve">   поселения</w:t>
      </w:r>
      <w:r w:rsidR="0011688A" w:rsidRPr="00821821">
        <w:rPr>
          <w:sz w:val="24"/>
          <w:szCs w:val="24"/>
        </w:rPr>
        <w:t>.</w:t>
      </w:r>
    </w:p>
    <w:p w:rsidR="0011688A" w:rsidRPr="00821821" w:rsidRDefault="00504F76" w:rsidP="00504F76">
      <w:pPr>
        <w:pStyle w:val="10"/>
        <w:keepNext/>
        <w:keepLines/>
        <w:shd w:val="clear" w:color="auto" w:fill="auto"/>
        <w:tabs>
          <w:tab w:val="left" w:pos="3797"/>
        </w:tabs>
        <w:spacing w:before="0" w:after="0" w:line="280" w:lineRule="exact"/>
        <w:rPr>
          <w:sz w:val="24"/>
          <w:szCs w:val="24"/>
        </w:rPr>
      </w:pPr>
      <w:bookmarkStart w:id="4" w:name="bookmark3"/>
      <w:r>
        <w:rPr>
          <w:sz w:val="24"/>
          <w:szCs w:val="24"/>
        </w:rPr>
        <w:t xml:space="preserve">                                         4.</w:t>
      </w:r>
      <w:r w:rsidR="0011688A" w:rsidRPr="00821821">
        <w:rPr>
          <w:sz w:val="24"/>
          <w:szCs w:val="24"/>
        </w:rPr>
        <w:t>Ресурсное обеспечение Программы</w:t>
      </w:r>
      <w:bookmarkEnd w:id="4"/>
    </w:p>
    <w:p w:rsidR="0011688A" w:rsidRPr="00821821" w:rsidRDefault="0011688A" w:rsidP="00504F76">
      <w:pPr>
        <w:pStyle w:val="40"/>
        <w:shd w:val="clear" w:color="auto" w:fill="auto"/>
        <w:spacing w:before="0" w:line="326" w:lineRule="exact"/>
        <w:ind w:left="720" w:right="460" w:firstLine="520"/>
        <w:jc w:val="left"/>
        <w:rPr>
          <w:sz w:val="24"/>
          <w:szCs w:val="24"/>
        </w:rPr>
      </w:pPr>
      <w:r w:rsidRPr="00821821">
        <w:rPr>
          <w:sz w:val="24"/>
          <w:szCs w:val="24"/>
        </w:rPr>
        <w:t xml:space="preserve">Финансирование реализации Программы обеспечивается за счет средств бюджета </w:t>
      </w:r>
      <w:proofErr w:type="spellStart"/>
      <w:r w:rsidRPr="00821821">
        <w:rPr>
          <w:rStyle w:val="2115pt"/>
          <w:b w:val="0"/>
          <w:sz w:val="24"/>
          <w:szCs w:val="24"/>
        </w:rPr>
        <w:t>Донгаронского</w:t>
      </w:r>
      <w:proofErr w:type="spellEnd"/>
      <w:r w:rsidRPr="00821821">
        <w:rPr>
          <w:sz w:val="24"/>
          <w:szCs w:val="24"/>
        </w:rPr>
        <w:t xml:space="preserve"> сельского поселения Пригородного р-на РСО-Алания на соответствующие годы.</w:t>
      </w:r>
    </w:p>
    <w:tbl>
      <w:tblPr>
        <w:tblpPr w:leftFromText="180" w:rightFromText="180" w:vertAnchor="page" w:horzAnchor="margin" w:tblpXSpec="center" w:tblpY="541"/>
        <w:tblOverlap w:val="never"/>
        <w:tblW w:w="6374" w:type="dxa"/>
        <w:tblLayout w:type="fixed"/>
        <w:tblCellMar>
          <w:left w:w="10" w:type="dxa"/>
          <w:right w:w="10" w:type="dxa"/>
        </w:tblCellMar>
        <w:tblLook w:val="04A0" w:firstRow="1" w:lastRow="0" w:firstColumn="1" w:lastColumn="0" w:noHBand="0" w:noVBand="1"/>
      </w:tblPr>
      <w:tblGrid>
        <w:gridCol w:w="2290"/>
        <w:gridCol w:w="1411"/>
        <w:gridCol w:w="1276"/>
        <w:gridCol w:w="1397"/>
      </w:tblGrid>
      <w:tr w:rsidR="00EB384D" w:rsidRPr="00C133ED" w:rsidTr="00EB384D">
        <w:trPr>
          <w:trHeight w:hRule="exact" w:val="298"/>
        </w:trPr>
        <w:tc>
          <w:tcPr>
            <w:tcW w:w="2290" w:type="dxa"/>
            <w:tcBorders>
              <w:top w:val="single" w:sz="4" w:space="0" w:color="auto"/>
              <w:left w:val="single" w:sz="4" w:space="0" w:color="auto"/>
            </w:tcBorders>
            <w:shd w:val="clear" w:color="auto" w:fill="FFFFFF"/>
            <w:vAlign w:val="bottom"/>
          </w:tcPr>
          <w:p w:rsidR="00EB384D" w:rsidRPr="00C133ED" w:rsidRDefault="00EB384D" w:rsidP="00EB384D">
            <w:pPr>
              <w:pStyle w:val="40"/>
              <w:shd w:val="clear" w:color="auto" w:fill="auto"/>
              <w:spacing w:before="0" w:line="240" w:lineRule="exact"/>
              <w:ind w:firstLine="0"/>
              <w:jc w:val="left"/>
            </w:pPr>
            <w:proofErr w:type="gramStart"/>
            <w:r w:rsidRPr="00C133ED">
              <w:rPr>
                <w:rStyle w:val="412pt"/>
              </w:rPr>
              <w:lastRenderedPageBreak/>
              <w:t>из</w:t>
            </w:r>
            <w:proofErr w:type="gramEnd"/>
            <w:r w:rsidRPr="00C133ED">
              <w:rPr>
                <w:rStyle w:val="412pt"/>
              </w:rPr>
              <w:t xml:space="preserve"> них:</w:t>
            </w:r>
          </w:p>
        </w:tc>
        <w:tc>
          <w:tcPr>
            <w:tcW w:w="1411" w:type="dxa"/>
            <w:tcBorders>
              <w:top w:val="single" w:sz="4" w:space="0" w:color="auto"/>
              <w:left w:val="single" w:sz="4" w:space="0" w:color="auto"/>
            </w:tcBorders>
            <w:shd w:val="clear" w:color="auto" w:fill="FFFFFF"/>
          </w:tcPr>
          <w:p w:rsidR="00EB384D" w:rsidRPr="00C133ED" w:rsidRDefault="00EB384D" w:rsidP="00EB384D">
            <w:pPr>
              <w:rPr>
                <w:sz w:val="28"/>
                <w:szCs w:val="28"/>
              </w:rPr>
            </w:pPr>
            <w:r>
              <w:rPr>
                <w:sz w:val="28"/>
                <w:szCs w:val="28"/>
              </w:rPr>
              <w:t xml:space="preserve"> 2022г.</w:t>
            </w:r>
          </w:p>
        </w:tc>
        <w:tc>
          <w:tcPr>
            <w:tcW w:w="1276" w:type="dxa"/>
            <w:tcBorders>
              <w:top w:val="single" w:sz="4" w:space="0" w:color="auto"/>
              <w:left w:val="single" w:sz="4" w:space="0" w:color="auto"/>
            </w:tcBorders>
            <w:shd w:val="clear" w:color="auto" w:fill="FFFFFF"/>
          </w:tcPr>
          <w:p w:rsidR="00EB384D" w:rsidRPr="00C133ED" w:rsidRDefault="00EB384D" w:rsidP="00EB384D">
            <w:pPr>
              <w:rPr>
                <w:sz w:val="28"/>
                <w:szCs w:val="28"/>
              </w:rPr>
            </w:pPr>
            <w:r>
              <w:rPr>
                <w:sz w:val="28"/>
                <w:szCs w:val="28"/>
              </w:rPr>
              <w:t xml:space="preserve"> 2023г.</w:t>
            </w:r>
          </w:p>
        </w:tc>
        <w:tc>
          <w:tcPr>
            <w:tcW w:w="1397" w:type="dxa"/>
            <w:tcBorders>
              <w:top w:val="single" w:sz="4" w:space="0" w:color="auto"/>
              <w:left w:val="single" w:sz="4" w:space="0" w:color="auto"/>
            </w:tcBorders>
            <w:shd w:val="clear" w:color="auto" w:fill="FFFFFF"/>
          </w:tcPr>
          <w:p w:rsidR="00EB384D" w:rsidRPr="00C133ED" w:rsidRDefault="00EB384D" w:rsidP="00EB384D">
            <w:pPr>
              <w:rPr>
                <w:sz w:val="28"/>
                <w:szCs w:val="28"/>
              </w:rPr>
            </w:pPr>
            <w:r>
              <w:rPr>
                <w:sz w:val="28"/>
                <w:szCs w:val="28"/>
              </w:rPr>
              <w:t>2024г.</w:t>
            </w:r>
          </w:p>
        </w:tc>
      </w:tr>
      <w:tr w:rsidR="00EB384D" w:rsidRPr="00C133ED" w:rsidTr="00EB384D">
        <w:trPr>
          <w:trHeight w:hRule="exact" w:val="274"/>
        </w:trPr>
        <w:tc>
          <w:tcPr>
            <w:tcW w:w="2290" w:type="dxa"/>
            <w:tcBorders>
              <w:top w:val="single" w:sz="4" w:space="0" w:color="auto"/>
              <w:left w:val="single" w:sz="4" w:space="0" w:color="auto"/>
            </w:tcBorders>
            <w:shd w:val="clear" w:color="auto" w:fill="FFFFFF"/>
            <w:vAlign w:val="bottom"/>
          </w:tcPr>
          <w:p w:rsidR="00EB384D" w:rsidRPr="00C133ED" w:rsidRDefault="00EB384D" w:rsidP="00EB384D">
            <w:pPr>
              <w:pStyle w:val="40"/>
              <w:shd w:val="clear" w:color="auto" w:fill="auto"/>
              <w:spacing w:before="0" w:line="230" w:lineRule="exact"/>
              <w:ind w:firstLine="0"/>
              <w:jc w:val="left"/>
            </w:pPr>
            <w:r w:rsidRPr="00C133ED">
              <w:rPr>
                <w:rStyle w:val="4115pt"/>
                <w:sz w:val="28"/>
                <w:szCs w:val="28"/>
              </w:rPr>
              <w:t>- наем транспорта</w:t>
            </w:r>
          </w:p>
        </w:tc>
        <w:tc>
          <w:tcPr>
            <w:tcW w:w="1411" w:type="dxa"/>
            <w:tcBorders>
              <w:left w:val="single" w:sz="4" w:space="0" w:color="auto"/>
            </w:tcBorders>
            <w:shd w:val="clear" w:color="auto" w:fill="FFFFFF"/>
          </w:tcPr>
          <w:p w:rsidR="00EB384D" w:rsidRPr="00C133ED" w:rsidRDefault="00EB384D" w:rsidP="00EB384D">
            <w:pPr>
              <w:rPr>
                <w:sz w:val="28"/>
                <w:szCs w:val="28"/>
              </w:rPr>
            </w:pPr>
            <w:r>
              <w:rPr>
                <w:sz w:val="28"/>
                <w:szCs w:val="28"/>
              </w:rPr>
              <w:t>0</w:t>
            </w:r>
          </w:p>
        </w:tc>
        <w:tc>
          <w:tcPr>
            <w:tcW w:w="1276" w:type="dxa"/>
            <w:tcBorders>
              <w:left w:val="single" w:sz="4" w:space="0" w:color="auto"/>
            </w:tcBorders>
            <w:shd w:val="clear" w:color="auto" w:fill="FFFFFF"/>
          </w:tcPr>
          <w:p w:rsidR="00EB384D" w:rsidRPr="00C133ED" w:rsidRDefault="00EB384D" w:rsidP="00EB384D">
            <w:pPr>
              <w:rPr>
                <w:sz w:val="28"/>
                <w:szCs w:val="28"/>
              </w:rPr>
            </w:pPr>
            <w:r>
              <w:rPr>
                <w:sz w:val="28"/>
                <w:szCs w:val="28"/>
              </w:rPr>
              <w:t>0</w:t>
            </w:r>
          </w:p>
        </w:tc>
        <w:tc>
          <w:tcPr>
            <w:tcW w:w="1397" w:type="dxa"/>
            <w:tcBorders>
              <w:left w:val="single" w:sz="4" w:space="0" w:color="auto"/>
            </w:tcBorders>
            <w:shd w:val="clear" w:color="auto" w:fill="FFFFFF"/>
          </w:tcPr>
          <w:p w:rsidR="00EB384D" w:rsidRPr="00C133ED" w:rsidRDefault="00EB384D" w:rsidP="00EB384D">
            <w:pPr>
              <w:rPr>
                <w:sz w:val="28"/>
                <w:szCs w:val="28"/>
              </w:rPr>
            </w:pPr>
            <w:r>
              <w:rPr>
                <w:sz w:val="28"/>
                <w:szCs w:val="28"/>
              </w:rPr>
              <w:t>0</w:t>
            </w:r>
          </w:p>
        </w:tc>
      </w:tr>
      <w:tr w:rsidR="00EB384D" w:rsidRPr="00C133ED" w:rsidTr="00EB384D">
        <w:trPr>
          <w:trHeight w:hRule="exact" w:val="274"/>
        </w:trPr>
        <w:tc>
          <w:tcPr>
            <w:tcW w:w="2290" w:type="dxa"/>
            <w:tcBorders>
              <w:top w:val="single" w:sz="4" w:space="0" w:color="auto"/>
              <w:left w:val="single" w:sz="4" w:space="0" w:color="auto"/>
            </w:tcBorders>
            <w:shd w:val="clear" w:color="auto" w:fill="FFFFFF"/>
            <w:vAlign w:val="bottom"/>
          </w:tcPr>
          <w:p w:rsidR="00EB384D" w:rsidRPr="00C133ED" w:rsidRDefault="00EB384D" w:rsidP="00EB384D">
            <w:pPr>
              <w:pStyle w:val="40"/>
              <w:shd w:val="clear" w:color="auto" w:fill="auto"/>
              <w:spacing w:before="0" w:line="230" w:lineRule="exact"/>
              <w:ind w:firstLine="0"/>
              <w:jc w:val="left"/>
              <w:rPr>
                <w:rStyle w:val="4115pt"/>
                <w:sz w:val="28"/>
                <w:szCs w:val="28"/>
              </w:rPr>
            </w:pPr>
          </w:p>
        </w:tc>
        <w:tc>
          <w:tcPr>
            <w:tcW w:w="1411" w:type="dxa"/>
            <w:tcBorders>
              <w:left w:val="single" w:sz="4" w:space="0" w:color="auto"/>
            </w:tcBorders>
            <w:shd w:val="clear" w:color="auto" w:fill="FFFFFF"/>
          </w:tcPr>
          <w:p w:rsidR="00EB384D" w:rsidRDefault="00EB384D" w:rsidP="00EB384D">
            <w:pPr>
              <w:rPr>
                <w:sz w:val="28"/>
                <w:szCs w:val="28"/>
              </w:rPr>
            </w:pPr>
          </w:p>
        </w:tc>
        <w:tc>
          <w:tcPr>
            <w:tcW w:w="1276" w:type="dxa"/>
            <w:tcBorders>
              <w:left w:val="single" w:sz="4" w:space="0" w:color="auto"/>
            </w:tcBorders>
            <w:shd w:val="clear" w:color="auto" w:fill="FFFFFF"/>
          </w:tcPr>
          <w:p w:rsidR="00EB384D" w:rsidRDefault="00EB384D" w:rsidP="00EB384D">
            <w:pPr>
              <w:rPr>
                <w:sz w:val="28"/>
                <w:szCs w:val="28"/>
              </w:rPr>
            </w:pPr>
          </w:p>
        </w:tc>
        <w:tc>
          <w:tcPr>
            <w:tcW w:w="1397" w:type="dxa"/>
            <w:tcBorders>
              <w:left w:val="single" w:sz="4" w:space="0" w:color="auto"/>
            </w:tcBorders>
            <w:shd w:val="clear" w:color="auto" w:fill="FFFFFF"/>
          </w:tcPr>
          <w:p w:rsidR="00EB384D" w:rsidRDefault="00EB384D" w:rsidP="00EB384D">
            <w:pPr>
              <w:rPr>
                <w:sz w:val="28"/>
                <w:szCs w:val="28"/>
              </w:rPr>
            </w:pPr>
          </w:p>
        </w:tc>
      </w:tr>
      <w:tr w:rsidR="00EB384D" w:rsidRPr="00C133ED" w:rsidTr="00EB384D">
        <w:trPr>
          <w:trHeight w:hRule="exact" w:val="259"/>
        </w:trPr>
        <w:tc>
          <w:tcPr>
            <w:tcW w:w="2290" w:type="dxa"/>
            <w:tcBorders>
              <w:left w:val="single" w:sz="4" w:space="0" w:color="auto"/>
            </w:tcBorders>
            <w:shd w:val="clear" w:color="auto" w:fill="FFFFFF"/>
            <w:vAlign w:val="bottom"/>
          </w:tcPr>
          <w:p w:rsidR="00EB384D" w:rsidRPr="00C133ED" w:rsidRDefault="00EB384D" w:rsidP="00EB384D">
            <w:pPr>
              <w:pStyle w:val="40"/>
              <w:shd w:val="clear" w:color="auto" w:fill="auto"/>
              <w:spacing w:before="0" w:line="230" w:lineRule="exact"/>
              <w:ind w:firstLine="0"/>
              <w:jc w:val="left"/>
            </w:pPr>
            <w:r w:rsidRPr="00C133ED">
              <w:rPr>
                <w:rStyle w:val="4115pt"/>
                <w:sz w:val="28"/>
                <w:szCs w:val="28"/>
              </w:rPr>
              <w:t>-оплата э/энергии</w:t>
            </w:r>
          </w:p>
        </w:tc>
        <w:tc>
          <w:tcPr>
            <w:tcW w:w="1411" w:type="dxa"/>
            <w:tcBorders>
              <w:left w:val="single" w:sz="4" w:space="0" w:color="auto"/>
            </w:tcBorders>
            <w:shd w:val="clear" w:color="auto" w:fill="FFFFFF"/>
          </w:tcPr>
          <w:p w:rsidR="00EB384D" w:rsidRPr="00C133ED" w:rsidRDefault="00EB384D" w:rsidP="00EB384D">
            <w:pPr>
              <w:rPr>
                <w:sz w:val="28"/>
                <w:szCs w:val="28"/>
              </w:rPr>
            </w:pPr>
            <w:r>
              <w:rPr>
                <w:sz w:val="28"/>
                <w:szCs w:val="28"/>
              </w:rPr>
              <w:t>165</w:t>
            </w:r>
          </w:p>
        </w:tc>
        <w:tc>
          <w:tcPr>
            <w:tcW w:w="1276" w:type="dxa"/>
            <w:tcBorders>
              <w:left w:val="single" w:sz="4" w:space="0" w:color="auto"/>
            </w:tcBorders>
            <w:shd w:val="clear" w:color="auto" w:fill="FFFFFF"/>
          </w:tcPr>
          <w:p w:rsidR="00EB384D" w:rsidRPr="00C133ED" w:rsidRDefault="00EB384D" w:rsidP="00EB384D">
            <w:pPr>
              <w:rPr>
                <w:sz w:val="28"/>
                <w:szCs w:val="28"/>
              </w:rPr>
            </w:pPr>
            <w:r>
              <w:rPr>
                <w:sz w:val="28"/>
                <w:szCs w:val="28"/>
              </w:rPr>
              <w:t>165</w:t>
            </w:r>
          </w:p>
        </w:tc>
        <w:tc>
          <w:tcPr>
            <w:tcW w:w="1397" w:type="dxa"/>
            <w:tcBorders>
              <w:left w:val="single" w:sz="4" w:space="0" w:color="auto"/>
            </w:tcBorders>
            <w:shd w:val="clear" w:color="auto" w:fill="FFFFFF"/>
          </w:tcPr>
          <w:p w:rsidR="00EB384D" w:rsidRPr="00C133ED" w:rsidRDefault="00EB384D" w:rsidP="00EB384D">
            <w:pPr>
              <w:rPr>
                <w:sz w:val="28"/>
                <w:szCs w:val="28"/>
              </w:rPr>
            </w:pPr>
            <w:r>
              <w:rPr>
                <w:sz w:val="28"/>
                <w:szCs w:val="28"/>
              </w:rPr>
              <w:t>165</w:t>
            </w:r>
          </w:p>
        </w:tc>
      </w:tr>
      <w:tr w:rsidR="00EB384D" w:rsidRPr="00C133ED" w:rsidTr="00EB384D">
        <w:trPr>
          <w:trHeight w:hRule="exact" w:val="293"/>
        </w:trPr>
        <w:tc>
          <w:tcPr>
            <w:tcW w:w="2290" w:type="dxa"/>
            <w:tcBorders>
              <w:left w:val="single" w:sz="4" w:space="0" w:color="auto"/>
            </w:tcBorders>
            <w:shd w:val="clear" w:color="auto" w:fill="FFFFFF"/>
          </w:tcPr>
          <w:p w:rsidR="00EB384D" w:rsidRPr="00C133ED" w:rsidRDefault="00EB384D" w:rsidP="00EB384D">
            <w:pPr>
              <w:pStyle w:val="40"/>
              <w:shd w:val="clear" w:color="auto" w:fill="auto"/>
              <w:spacing w:before="0" w:line="230" w:lineRule="exact"/>
              <w:ind w:firstLine="0"/>
              <w:jc w:val="left"/>
            </w:pPr>
            <w:r w:rsidRPr="00C133ED">
              <w:rPr>
                <w:rStyle w:val="4115pt"/>
                <w:sz w:val="28"/>
                <w:szCs w:val="28"/>
              </w:rPr>
              <w:t>-приобретение</w:t>
            </w:r>
          </w:p>
        </w:tc>
        <w:tc>
          <w:tcPr>
            <w:tcW w:w="1411" w:type="dxa"/>
            <w:tcBorders>
              <w:left w:val="single" w:sz="4" w:space="0" w:color="auto"/>
            </w:tcBorders>
            <w:shd w:val="clear" w:color="auto" w:fill="FFFFFF"/>
          </w:tcPr>
          <w:p w:rsidR="00EB384D" w:rsidRPr="00C133ED" w:rsidRDefault="00EB384D" w:rsidP="00EB384D">
            <w:pPr>
              <w:rPr>
                <w:sz w:val="28"/>
                <w:szCs w:val="28"/>
              </w:rPr>
            </w:pPr>
            <w:r>
              <w:rPr>
                <w:sz w:val="28"/>
                <w:szCs w:val="28"/>
              </w:rPr>
              <w:t>100</w:t>
            </w:r>
          </w:p>
        </w:tc>
        <w:tc>
          <w:tcPr>
            <w:tcW w:w="1276" w:type="dxa"/>
            <w:tcBorders>
              <w:left w:val="single" w:sz="4" w:space="0" w:color="auto"/>
            </w:tcBorders>
            <w:shd w:val="clear" w:color="auto" w:fill="FFFFFF"/>
          </w:tcPr>
          <w:p w:rsidR="00EB384D" w:rsidRPr="00C133ED" w:rsidRDefault="00EB384D" w:rsidP="00EB384D">
            <w:pPr>
              <w:rPr>
                <w:sz w:val="28"/>
                <w:szCs w:val="28"/>
              </w:rPr>
            </w:pPr>
            <w:r>
              <w:rPr>
                <w:sz w:val="28"/>
                <w:szCs w:val="28"/>
              </w:rPr>
              <w:t>100</w:t>
            </w:r>
          </w:p>
        </w:tc>
        <w:tc>
          <w:tcPr>
            <w:tcW w:w="1397" w:type="dxa"/>
            <w:tcBorders>
              <w:left w:val="single" w:sz="4" w:space="0" w:color="auto"/>
            </w:tcBorders>
            <w:shd w:val="clear" w:color="auto" w:fill="FFFFFF"/>
          </w:tcPr>
          <w:p w:rsidR="00EB384D" w:rsidRPr="00C133ED" w:rsidRDefault="00EB384D" w:rsidP="00EB384D">
            <w:pPr>
              <w:rPr>
                <w:sz w:val="28"/>
                <w:szCs w:val="28"/>
              </w:rPr>
            </w:pPr>
            <w:r>
              <w:rPr>
                <w:sz w:val="28"/>
                <w:szCs w:val="28"/>
              </w:rPr>
              <w:t>100</w:t>
            </w:r>
          </w:p>
        </w:tc>
      </w:tr>
      <w:tr w:rsidR="00EB384D" w:rsidRPr="00C133ED" w:rsidTr="00EB384D">
        <w:trPr>
          <w:trHeight w:hRule="exact" w:val="451"/>
        </w:trPr>
        <w:tc>
          <w:tcPr>
            <w:tcW w:w="2290" w:type="dxa"/>
            <w:tcBorders>
              <w:left w:val="single" w:sz="4" w:space="0" w:color="auto"/>
              <w:bottom w:val="single" w:sz="4" w:space="0" w:color="auto"/>
            </w:tcBorders>
            <w:shd w:val="clear" w:color="auto" w:fill="FFFFFF"/>
          </w:tcPr>
          <w:p w:rsidR="00EB384D" w:rsidRPr="00C133ED" w:rsidRDefault="00EB384D" w:rsidP="00EB384D">
            <w:pPr>
              <w:pStyle w:val="40"/>
              <w:shd w:val="clear" w:color="auto" w:fill="auto"/>
              <w:spacing w:before="0" w:line="230" w:lineRule="exact"/>
              <w:ind w:firstLine="0"/>
              <w:jc w:val="left"/>
            </w:pPr>
            <w:proofErr w:type="gramStart"/>
            <w:r w:rsidRPr="00C133ED">
              <w:rPr>
                <w:rStyle w:val="4115pt"/>
                <w:sz w:val="28"/>
                <w:szCs w:val="28"/>
              </w:rPr>
              <w:t>уличных</w:t>
            </w:r>
            <w:proofErr w:type="gramEnd"/>
            <w:r w:rsidRPr="00C133ED">
              <w:rPr>
                <w:rStyle w:val="4115pt"/>
                <w:sz w:val="28"/>
                <w:szCs w:val="28"/>
              </w:rPr>
              <w:t xml:space="preserve"> фонарей</w:t>
            </w:r>
          </w:p>
        </w:tc>
        <w:tc>
          <w:tcPr>
            <w:tcW w:w="1411" w:type="dxa"/>
            <w:tcBorders>
              <w:left w:val="single" w:sz="4" w:space="0" w:color="auto"/>
              <w:bottom w:val="single" w:sz="4" w:space="0" w:color="auto"/>
            </w:tcBorders>
            <w:shd w:val="clear" w:color="auto" w:fill="FFFFFF"/>
          </w:tcPr>
          <w:p w:rsidR="00EB384D" w:rsidRPr="00C133ED" w:rsidRDefault="00EB384D" w:rsidP="00EB384D">
            <w:pPr>
              <w:rPr>
                <w:sz w:val="28"/>
                <w:szCs w:val="28"/>
              </w:rPr>
            </w:pPr>
          </w:p>
        </w:tc>
        <w:tc>
          <w:tcPr>
            <w:tcW w:w="1276" w:type="dxa"/>
            <w:tcBorders>
              <w:left w:val="single" w:sz="4" w:space="0" w:color="auto"/>
              <w:bottom w:val="single" w:sz="4" w:space="0" w:color="auto"/>
            </w:tcBorders>
            <w:shd w:val="clear" w:color="auto" w:fill="FFFFFF"/>
          </w:tcPr>
          <w:p w:rsidR="00EB384D" w:rsidRPr="00C133ED" w:rsidRDefault="00EB384D" w:rsidP="00EB384D">
            <w:pPr>
              <w:rPr>
                <w:sz w:val="28"/>
                <w:szCs w:val="28"/>
              </w:rPr>
            </w:pPr>
          </w:p>
        </w:tc>
        <w:tc>
          <w:tcPr>
            <w:tcW w:w="1397" w:type="dxa"/>
            <w:tcBorders>
              <w:left w:val="single" w:sz="4" w:space="0" w:color="auto"/>
              <w:bottom w:val="single" w:sz="4" w:space="0" w:color="auto"/>
            </w:tcBorders>
            <w:shd w:val="clear" w:color="auto" w:fill="FFFFFF"/>
          </w:tcPr>
          <w:p w:rsidR="00EB384D" w:rsidRPr="00C133ED" w:rsidRDefault="00EB384D" w:rsidP="00EB384D">
            <w:pPr>
              <w:rPr>
                <w:sz w:val="28"/>
                <w:szCs w:val="28"/>
              </w:rPr>
            </w:pPr>
          </w:p>
        </w:tc>
      </w:tr>
    </w:tbl>
    <w:p w:rsidR="0011688A" w:rsidRDefault="00A24CC9" w:rsidP="00504F76">
      <w:pPr>
        <w:pStyle w:val="10"/>
        <w:keepNext/>
        <w:keepLines/>
        <w:shd w:val="clear" w:color="auto" w:fill="auto"/>
        <w:tabs>
          <w:tab w:val="left" w:pos="2972"/>
        </w:tabs>
        <w:spacing w:before="0" w:after="0" w:line="280" w:lineRule="exact"/>
        <w:rPr>
          <w:sz w:val="24"/>
          <w:szCs w:val="24"/>
        </w:rPr>
      </w:pPr>
      <w:r>
        <w:rPr>
          <w:sz w:val="24"/>
          <w:szCs w:val="24"/>
        </w:rPr>
        <w:t xml:space="preserve"> </w:t>
      </w:r>
    </w:p>
    <w:p w:rsidR="009D2A6F" w:rsidRDefault="009D2A6F" w:rsidP="00504F76">
      <w:pPr>
        <w:pStyle w:val="10"/>
        <w:keepNext/>
        <w:keepLines/>
        <w:shd w:val="clear" w:color="auto" w:fill="auto"/>
        <w:tabs>
          <w:tab w:val="left" w:pos="2972"/>
        </w:tabs>
        <w:spacing w:before="0" w:after="0" w:line="280" w:lineRule="exact"/>
        <w:rPr>
          <w:sz w:val="24"/>
          <w:szCs w:val="24"/>
        </w:rPr>
      </w:pPr>
    </w:p>
    <w:p w:rsidR="00A24CC9" w:rsidRDefault="00A24CC9" w:rsidP="00504F76">
      <w:pPr>
        <w:pStyle w:val="10"/>
        <w:keepNext/>
        <w:keepLines/>
        <w:shd w:val="clear" w:color="auto" w:fill="auto"/>
        <w:tabs>
          <w:tab w:val="left" w:pos="2972"/>
        </w:tabs>
        <w:spacing w:before="0" w:after="0" w:line="280" w:lineRule="exact"/>
        <w:rPr>
          <w:sz w:val="24"/>
          <w:szCs w:val="24"/>
        </w:rPr>
      </w:pPr>
    </w:p>
    <w:p w:rsidR="00EB384D" w:rsidRDefault="00A24CC9" w:rsidP="00A24CC9">
      <w:pPr>
        <w:pStyle w:val="10"/>
        <w:keepNext/>
        <w:keepLines/>
        <w:shd w:val="clear" w:color="auto" w:fill="auto"/>
        <w:tabs>
          <w:tab w:val="left" w:pos="2972"/>
        </w:tabs>
        <w:spacing w:before="0" w:after="0" w:line="280" w:lineRule="exact"/>
        <w:rPr>
          <w:sz w:val="22"/>
          <w:szCs w:val="22"/>
        </w:rPr>
      </w:pPr>
      <w:bookmarkStart w:id="5" w:name="bookmark4"/>
      <w:r w:rsidRPr="00A24CC9">
        <w:rPr>
          <w:sz w:val="22"/>
          <w:szCs w:val="22"/>
        </w:rPr>
        <w:t xml:space="preserve">              </w:t>
      </w:r>
      <w:r>
        <w:rPr>
          <w:sz w:val="22"/>
          <w:szCs w:val="22"/>
        </w:rPr>
        <w:t xml:space="preserve">               </w:t>
      </w:r>
      <w:r w:rsidRPr="00A24CC9">
        <w:rPr>
          <w:sz w:val="22"/>
          <w:szCs w:val="22"/>
        </w:rPr>
        <w:t xml:space="preserve">  </w:t>
      </w:r>
    </w:p>
    <w:p w:rsidR="00EB384D" w:rsidRDefault="00EB384D" w:rsidP="00A24CC9">
      <w:pPr>
        <w:pStyle w:val="10"/>
        <w:keepNext/>
        <w:keepLines/>
        <w:shd w:val="clear" w:color="auto" w:fill="auto"/>
        <w:tabs>
          <w:tab w:val="left" w:pos="2972"/>
        </w:tabs>
        <w:spacing w:before="0" w:after="0" w:line="280" w:lineRule="exact"/>
        <w:rPr>
          <w:sz w:val="22"/>
          <w:szCs w:val="22"/>
        </w:rPr>
      </w:pPr>
    </w:p>
    <w:p w:rsidR="00A24CC9" w:rsidRPr="00A24CC9" w:rsidRDefault="00EB384D" w:rsidP="00A24CC9">
      <w:pPr>
        <w:pStyle w:val="10"/>
        <w:keepNext/>
        <w:keepLines/>
        <w:shd w:val="clear" w:color="auto" w:fill="auto"/>
        <w:tabs>
          <w:tab w:val="left" w:pos="2972"/>
        </w:tabs>
        <w:spacing w:before="0" w:after="0" w:line="280" w:lineRule="exact"/>
        <w:rPr>
          <w:sz w:val="22"/>
          <w:szCs w:val="22"/>
        </w:rPr>
      </w:pPr>
      <w:r>
        <w:rPr>
          <w:sz w:val="22"/>
          <w:szCs w:val="22"/>
        </w:rPr>
        <w:t xml:space="preserve">                               </w:t>
      </w:r>
      <w:r w:rsidR="00A24CC9" w:rsidRPr="00A24CC9">
        <w:rPr>
          <w:sz w:val="22"/>
          <w:szCs w:val="22"/>
        </w:rPr>
        <w:t>5. Оценка эффективности реализации Программы</w:t>
      </w:r>
      <w:bookmarkEnd w:id="5"/>
    </w:p>
    <w:p w:rsidR="00A24CC9" w:rsidRPr="00821821" w:rsidRDefault="00A24CC9" w:rsidP="00504F76">
      <w:pPr>
        <w:pStyle w:val="10"/>
        <w:keepNext/>
        <w:keepLines/>
        <w:shd w:val="clear" w:color="auto" w:fill="auto"/>
        <w:tabs>
          <w:tab w:val="left" w:pos="2972"/>
        </w:tabs>
        <w:spacing w:before="0" w:after="0" w:line="280" w:lineRule="exact"/>
        <w:rPr>
          <w:sz w:val="24"/>
          <w:szCs w:val="24"/>
        </w:rPr>
      </w:pPr>
      <w:r>
        <w:rPr>
          <w:sz w:val="24"/>
          <w:szCs w:val="24"/>
        </w:rPr>
        <w:t xml:space="preserve">              </w:t>
      </w:r>
    </w:p>
    <w:p w:rsidR="0011688A" w:rsidRPr="00821821" w:rsidRDefault="0011688A" w:rsidP="00504F76">
      <w:pPr>
        <w:pStyle w:val="40"/>
        <w:shd w:val="clear" w:color="auto" w:fill="auto"/>
        <w:spacing w:before="0" w:line="322" w:lineRule="exact"/>
        <w:ind w:firstLine="0"/>
        <w:jc w:val="left"/>
        <w:rPr>
          <w:sz w:val="24"/>
          <w:szCs w:val="24"/>
        </w:rPr>
      </w:pPr>
      <w:r w:rsidRPr="00821821">
        <w:rPr>
          <w:sz w:val="24"/>
          <w:szCs w:val="24"/>
        </w:rPr>
        <w:t>Реализация настоящей Программы должна обеспечить следующие конечные результаты:</w:t>
      </w:r>
    </w:p>
    <w:p w:rsidR="0011688A" w:rsidRPr="00821821" w:rsidRDefault="0011688A" w:rsidP="00504F76">
      <w:pPr>
        <w:pStyle w:val="40"/>
        <w:shd w:val="clear" w:color="auto" w:fill="auto"/>
        <w:spacing w:before="0" w:line="322" w:lineRule="exact"/>
        <w:ind w:left="1400" w:firstLine="0"/>
        <w:rPr>
          <w:sz w:val="24"/>
          <w:szCs w:val="24"/>
        </w:rPr>
      </w:pPr>
      <w:proofErr w:type="gramStart"/>
      <w:r w:rsidRPr="00821821">
        <w:rPr>
          <w:sz w:val="24"/>
          <w:szCs w:val="24"/>
        </w:rPr>
        <w:t>экономический</w:t>
      </w:r>
      <w:proofErr w:type="gramEnd"/>
      <w:r w:rsidRPr="00821821">
        <w:rPr>
          <w:sz w:val="24"/>
          <w:szCs w:val="24"/>
        </w:rPr>
        <w:t xml:space="preserve"> эффект:</w:t>
      </w:r>
    </w:p>
    <w:p w:rsidR="0011688A" w:rsidRPr="00821821" w:rsidRDefault="0011688A" w:rsidP="00504F76">
      <w:pPr>
        <w:pStyle w:val="40"/>
        <w:numPr>
          <w:ilvl w:val="0"/>
          <w:numId w:val="6"/>
        </w:numPr>
        <w:shd w:val="clear" w:color="auto" w:fill="auto"/>
        <w:tabs>
          <w:tab w:val="left" w:pos="2027"/>
        </w:tabs>
        <w:spacing w:before="0" w:line="322" w:lineRule="exact"/>
        <w:ind w:left="1400" w:firstLine="380"/>
        <w:jc w:val="left"/>
        <w:rPr>
          <w:sz w:val="24"/>
          <w:szCs w:val="24"/>
        </w:rPr>
      </w:pPr>
      <w:proofErr w:type="gramStart"/>
      <w:r w:rsidRPr="00821821">
        <w:rPr>
          <w:sz w:val="24"/>
          <w:szCs w:val="24"/>
        </w:rPr>
        <w:t>снижение</w:t>
      </w:r>
      <w:proofErr w:type="gramEnd"/>
      <w:r w:rsidRPr="00821821">
        <w:rPr>
          <w:sz w:val="24"/>
          <w:szCs w:val="24"/>
        </w:rPr>
        <w:t xml:space="preserve"> текущих эксплуатационных затрат на наружное освещение за счет внедрения энергосберегающих технологий;</w:t>
      </w:r>
    </w:p>
    <w:p w:rsidR="0011688A" w:rsidRPr="00821821" w:rsidRDefault="0011688A" w:rsidP="00504F76">
      <w:pPr>
        <w:pStyle w:val="40"/>
        <w:numPr>
          <w:ilvl w:val="0"/>
          <w:numId w:val="6"/>
        </w:numPr>
        <w:shd w:val="clear" w:color="auto" w:fill="auto"/>
        <w:tabs>
          <w:tab w:val="left" w:pos="2062"/>
        </w:tabs>
        <w:spacing w:before="0" w:line="322" w:lineRule="exact"/>
        <w:ind w:left="1780" w:firstLine="0"/>
        <w:rPr>
          <w:sz w:val="24"/>
          <w:szCs w:val="24"/>
        </w:rPr>
      </w:pPr>
      <w:proofErr w:type="gramStart"/>
      <w:r w:rsidRPr="00821821">
        <w:rPr>
          <w:sz w:val="24"/>
          <w:szCs w:val="24"/>
        </w:rPr>
        <w:t>снижение</w:t>
      </w:r>
      <w:proofErr w:type="gramEnd"/>
      <w:r w:rsidRPr="00821821">
        <w:rPr>
          <w:sz w:val="24"/>
          <w:szCs w:val="24"/>
        </w:rPr>
        <w:t xml:space="preserve"> бюджетных расходов;</w:t>
      </w:r>
    </w:p>
    <w:p w:rsidR="0011688A" w:rsidRPr="00821821" w:rsidRDefault="0011688A" w:rsidP="00504F76">
      <w:pPr>
        <w:pStyle w:val="40"/>
        <w:numPr>
          <w:ilvl w:val="0"/>
          <w:numId w:val="6"/>
        </w:numPr>
        <w:shd w:val="clear" w:color="auto" w:fill="auto"/>
        <w:tabs>
          <w:tab w:val="left" w:pos="2046"/>
        </w:tabs>
        <w:spacing w:before="0" w:line="322" w:lineRule="exact"/>
        <w:ind w:left="1400" w:right="3880" w:firstLine="380"/>
        <w:jc w:val="left"/>
        <w:rPr>
          <w:sz w:val="24"/>
          <w:szCs w:val="24"/>
        </w:rPr>
      </w:pPr>
      <w:proofErr w:type="gramStart"/>
      <w:r w:rsidRPr="00821821">
        <w:rPr>
          <w:sz w:val="24"/>
          <w:szCs w:val="24"/>
        </w:rPr>
        <w:t>улучшение</w:t>
      </w:r>
      <w:proofErr w:type="gramEnd"/>
      <w:r w:rsidRPr="00821821">
        <w:rPr>
          <w:sz w:val="24"/>
          <w:szCs w:val="24"/>
        </w:rPr>
        <w:t xml:space="preserve"> состояния уличного освещения, социальный эффект:</w:t>
      </w:r>
    </w:p>
    <w:p w:rsidR="0011688A" w:rsidRPr="00821821" w:rsidRDefault="0011688A" w:rsidP="00504F76">
      <w:pPr>
        <w:pStyle w:val="40"/>
        <w:numPr>
          <w:ilvl w:val="0"/>
          <w:numId w:val="6"/>
        </w:numPr>
        <w:shd w:val="clear" w:color="auto" w:fill="auto"/>
        <w:tabs>
          <w:tab w:val="left" w:pos="2130"/>
        </w:tabs>
        <w:spacing w:before="0" w:line="322" w:lineRule="exact"/>
        <w:ind w:left="1400" w:firstLine="380"/>
        <w:jc w:val="left"/>
        <w:rPr>
          <w:sz w:val="24"/>
          <w:szCs w:val="24"/>
        </w:rPr>
      </w:pPr>
      <w:proofErr w:type="gramStart"/>
      <w:r w:rsidRPr="00821821">
        <w:rPr>
          <w:sz w:val="24"/>
          <w:szCs w:val="24"/>
        </w:rPr>
        <w:t>снижение</w:t>
      </w:r>
      <w:proofErr w:type="gramEnd"/>
      <w:r w:rsidRPr="00821821">
        <w:rPr>
          <w:sz w:val="24"/>
          <w:szCs w:val="24"/>
        </w:rPr>
        <w:t xml:space="preserve"> травматизма, повышение безопасности движения транспорта и пешеходов;</w:t>
      </w:r>
    </w:p>
    <w:p w:rsidR="0011688A" w:rsidRPr="00821821" w:rsidRDefault="0011688A" w:rsidP="00504F76">
      <w:pPr>
        <w:pStyle w:val="40"/>
        <w:numPr>
          <w:ilvl w:val="0"/>
          <w:numId w:val="6"/>
        </w:numPr>
        <w:shd w:val="clear" w:color="auto" w:fill="auto"/>
        <w:tabs>
          <w:tab w:val="left" w:pos="2130"/>
        </w:tabs>
        <w:spacing w:before="0" w:line="322" w:lineRule="exact"/>
        <w:ind w:left="1780" w:firstLine="0"/>
        <w:rPr>
          <w:sz w:val="24"/>
          <w:szCs w:val="24"/>
        </w:rPr>
      </w:pPr>
      <w:proofErr w:type="gramStart"/>
      <w:r w:rsidRPr="00821821">
        <w:rPr>
          <w:sz w:val="24"/>
          <w:szCs w:val="24"/>
        </w:rPr>
        <w:t>создание</w:t>
      </w:r>
      <w:proofErr w:type="gramEnd"/>
      <w:r w:rsidRPr="00821821">
        <w:rPr>
          <w:sz w:val="24"/>
          <w:szCs w:val="24"/>
        </w:rPr>
        <w:t xml:space="preserve"> благоприятных условий проживания.</w:t>
      </w:r>
    </w:p>
    <w:p w:rsidR="0011688A" w:rsidRPr="00821821" w:rsidRDefault="0011688A" w:rsidP="00504F76">
      <w:pPr>
        <w:pStyle w:val="40"/>
        <w:shd w:val="clear" w:color="auto" w:fill="auto"/>
        <w:spacing w:before="0" w:line="322" w:lineRule="exact"/>
        <w:ind w:left="1400" w:firstLine="0"/>
        <w:rPr>
          <w:sz w:val="24"/>
          <w:szCs w:val="24"/>
        </w:rPr>
      </w:pPr>
      <w:proofErr w:type="spellStart"/>
      <w:r w:rsidRPr="00821821">
        <w:rPr>
          <w:sz w:val="24"/>
          <w:szCs w:val="24"/>
        </w:rPr>
        <w:t>Энергоэффективность</w:t>
      </w:r>
      <w:proofErr w:type="spellEnd"/>
      <w:r w:rsidRPr="00821821">
        <w:rPr>
          <w:sz w:val="24"/>
          <w:szCs w:val="24"/>
        </w:rPr>
        <w:t xml:space="preserve"> будет достигнута за счет снижения потерь в проводах</w:t>
      </w:r>
      <w:r w:rsidR="007E5F39" w:rsidRPr="00821821">
        <w:rPr>
          <w:sz w:val="24"/>
          <w:szCs w:val="24"/>
        </w:rPr>
        <w:t xml:space="preserve"> </w:t>
      </w:r>
      <w:r w:rsidRPr="00821821">
        <w:rPr>
          <w:sz w:val="24"/>
          <w:szCs w:val="24"/>
        </w:rPr>
        <w:t>и в связи с установкой ламп нового типа.</w:t>
      </w:r>
    </w:p>
    <w:p w:rsidR="0011688A" w:rsidRPr="00821821" w:rsidRDefault="00504F76" w:rsidP="00504F76">
      <w:pPr>
        <w:pStyle w:val="10"/>
        <w:keepNext/>
        <w:keepLines/>
        <w:shd w:val="clear" w:color="auto" w:fill="auto"/>
        <w:tabs>
          <w:tab w:val="left" w:pos="3690"/>
        </w:tabs>
        <w:spacing w:before="0" w:after="0" w:line="280" w:lineRule="exact"/>
        <w:rPr>
          <w:sz w:val="24"/>
          <w:szCs w:val="24"/>
        </w:rPr>
      </w:pPr>
      <w:bookmarkStart w:id="6" w:name="bookmark5"/>
      <w:r>
        <w:rPr>
          <w:sz w:val="24"/>
          <w:szCs w:val="24"/>
        </w:rPr>
        <w:t xml:space="preserve">                                       6. </w:t>
      </w:r>
      <w:r w:rsidR="0011688A" w:rsidRPr="00821821">
        <w:rPr>
          <w:sz w:val="24"/>
          <w:szCs w:val="24"/>
        </w:rPr>
        <w:t>Управление реализацией Программы</w:t>
      </w:r>
      <w:bookmarkEnd w:id="6"/>
    </w:p>
    <w:p w:rsidR="0011688A" w:rsidRPr="00821821" w:rsidRDefault="0011688A" w:rsidP="00504F76">
      <w:pPr>
        <w:pStyle w:val="40"/>
        <w:shd w:val="clear" w:color="auto" w:fill="auto"/>
        <w:spacing w:before="0" w:line="322" w:lineRule="exact"/>
        <w:ind w:left="720" w:right="460" w:firstLine="520"/>
        <w:jc w:val="left"/>
        <w:rPr>
          <w:sz w:val="24"/>
          <w:szCs w:val="24"/>
        </w:rPr>
      </w:pPr>
      <w:r w:rsidRPr="00821821">
        <w:rPr>
          <w:sz w:val="24"/>
          <w:szCs w:val="24"/>
        </w:rPr>
        <w:t xml:space="preserve">Контроль за исполнением программных мероприятий осуществляется администрацией </w:t>
      </w:r>
      <w:proofErr w:type="spellStart"/>
      <w:r w:rsidRPr="00821821">
        <w:rPr>
          <w:rStyle w:val="2115pt"/>
          <w:b w:val="0"/>
          <w:sz w:val="24"/>
          <w:szCs w:val="24"/>
        </w:rPr>
        <w:t>Донгаронского</w:t>
      </w:r>
      <w:proofErr w:type="spellEnd"/>
      <w:r w:rsidRPr="00821821">
        <w:rPr>
          <w:sz w:val="24"/>
          <w:szCs w:val="24"/>
        </w:rPr>
        <w:t xml:space="preserve"> сельского поселения Пригородного района РСО- Алания.</w:t>
      </w:r>
    </w:p>
    <w:p w:rsidR="0011688A" w:rsidRPr="00821821" w:rsidRDefault="00504F76" w:rsidP="00504F76">
      <w:pPr>
        <w:pStyle w:val="10"/>
        <w:keepNext/>
        <w:keepLines/>
        <w:shd w:val="clear" w:color="auto" w:fill="auto"/>
        <w:tabs>
          <w:tab w:val="left" w:pos="3292"/>
        </w:tabs>
        <w:spacing w:before="0" w:after="0" w:line="280" w:lineRule="exact"/>
        <w:rPr>
          <w:sz w:val="24"/>
          <w:szCs w:val="24"/>
        </w:rPr>
      </w:pPr>
      <w:bookmarkStart w:id="7" w:name="bookmark6"/>
      <w:r>
        <w:rPr>
          <w:sz w:val="24"/>
          <w:szCs w:val="24"/>
        </w:rPr>
        <w:t xml:space="preserve">                                       7. </w:t>
      </w:r>
      <w:r w:rsidR="0011688A" w:rsidRPr="00821821">
        <w:rPr>
          <w:sz w:val="24"/>
          <w:szCs w:val="24"/>
        </w:rPr>
        <w:t>Мероприятия по реализации Программы</w:t>
      </w:r>
      <w:bookmarkEnd w:id="7"/>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2137"/>
        <w:gridCol w:w="1857"/>
        <w:gridCol w:w="1272"/>
        <w:gridCol w:w="1416"/>
        <w:gridCol w:w="983"/>
        <w:gridCol w:w="850"/>
        <w:gridCol w:w="955"/>
        <w:gridCol w:w="1037"/>
      </w:tblGrid>
      <w:tr w:rsidR="0011688A" w:rsidRPr="00C133ED" w:rsidTr="00EB384D">
        <w:trPr>
          <w:trHeight w:hRule="exact" w:val="571"/>
          <w:jc w:val="center"/>
        </w:trPr>
        <w:tc>
          <w:tcPr>
            <w:tcW w:w="552" w:type="dxa"/>
            <w:tcBorders>
              <w:top w:val="single" w:sz="4" w:space="0" w:color="auto"/>
              <w:left w:val="single" w:sz="4" w:space="0" w:color="auto"/>
            </w:tcBorders>
            <w:shd w:val="clear" w:color="auto" w:fill="FFFFFF"/>
            <w:vAlign w:val="bottom"/>
          </w:tcPr>
          <w:p w:rsidR="0011688A" w:rsidRPr="00C133ED" w:rsidRDefault="0011688A" w:rsidP="00500073">
            <w:pPr>
              <w:pStyle w:val="40"/>
              <w:framePr w:w="11236" w:wrap="notBeside" w:vAnchor="text" w:hAnchor="page" w:x="646" w:y="7"/>
              <w:shd w:val="clear" w:color="auto" w:fill="auto"/>
              <w:spacing w:before="0" w:line="230" w:lineRule="exact"/>
              <w:ind w:left="180" w:firstLine="0"/>
              <w:jc w:val="left"/>
            </w:pPr>
            <w:r w:rsidRPr="00C133ED">
              <w:rPr>
                <w:rStyle w:val="4115pt"/>
                <w:sz w:val="28"/>
                <w:szCs w:val="28"/>
                <w:lang w:val="en-US" w:eastAsia="en-US" w:bidi="en-US"/>
              </w:rPr>
              <w:t>N</w:t>
            </w:r>
          </w:p>
        </w:tc>
        <w:tc>
          <w:tcPr>
            <w:tcW w:w="2137" w:type="dxa"/>
            <w:tcBorders>
              <w:top w:val="single" w:sz="4" w:space="0" w:color="auto"/>
              <w:left w:val="single" w:sz="4" w:space="0" w:color="auto"/>
            </w:tcBorders>
            <w:shd w:val="clear" w:color="auto" w:fill="FFFFFF"/>
            <w:vAlign w:val="bottom"/>
          </w:tcPr>
          <w:p w:rsidR="0011688A" w:rsidRPr="00C133ED" w:rsidRDefault="0011688A" w:rsidP="00500073">
            <w:pPr>
              <w:pStyle w:val="40"/>
              <w:framePr w:w="11236" w:wrap="notBeside" w:vAnchor="text" w:hAnchor="page" w:x="646" w:y="7"/>
              <w:shd w:val="clear" w:color="auto" w:fill="auto"/>
              <w:spacing w:before="0" w:line="230" w:lineRule="exact"/>
              <w:ind w:firstLine="0"/>
              <w:jc w:val="center"/>
            </w:pPr>
            <w:r w:rsidRPr="00C133ED">
              <w:rPr>
                <w:rStyle w:val="4115pt"/>
                <w:sz w:val="28"/>
                <w:szCs w:val="28"/>
              </w:rPr>
              <w:t>Наименование</w:t>
            </w:r>
          </w:p>
        </w:tc>
        <w:tc>
          <w:tcPr>
            <w:tcW w:w="1857" w:type="dxa"/>
            <w:tcBorders>
              <w:top w:val="single" w:sz="4" w:space="0" w:color="auto"/>
              <w:left w:val="single" w:sz="4" w:space="0" w:color="auto"/>
            </w:tcBorders>
            <w:shd w:val="clear" w:color="auto" w:fill="FFFFFF"/>
          </w:tcPr>
          <w:p w:rsidR="0011688A" w:rsidRPr="00C133ED" w:rsidRDefault="0011688A" w:rsidP="00500073">
            <w:pPr>
              <w:pStyle w:val="40"/>
              <w:framePr w:w="11236" w:wrap="notBeside" w:vAnchor="text" w:hAnchor="page" w:x="646" w:y="7"/>
              <w:shd w:val="clear" w:color="auto" w:fill="auto"/>
              <w:spacing w:before="0" w:line="230" w:lineRule="exact"/>
              <w:ind w:left="180" w:firstLine="0"/>
              <w:jc w:val="left"/>
            </w:pPr>
            <w:r w:rsidRPr="00C133ED">
              <w:rPr>
                <w:rStyle w:val="4115pt"/>
                <w:sz w:val="28"/>
                <w:szCs w:val="28"/>
              </w:rPr>
              <w:t>Исполнители</w:t>
            </w:r>
          </w:p>
        </w:tc>
        <w:tc>
          <w:tcPr>
            <w:tcW w:w="1272" w:type="dxa"/>
            <w:tcBorders>
              <w:top w:val="single" w:sz="4" w:space="0" w:color="auto"/>
              <w:left w:val="single" w:sz="4" w:space="0" w:color="auto"/>
            </w:tcBorders>
            <w:shd w:val="clear" w:color="auto" w:fill="FFFFFF"/>
            <w:vAlign w:val="bottom"/>
          </w:tcPr>
          <w:p w:rsidR="0011688A" w:rsidRPr="00C133ED" w:rsidRDefault="0011688A" w:rsidP="00821821">
            <w:pPr>
              <w:pStyle w:val="40"/>
              <w:framePr w:w="11236" w:wrap="notBeside" w:vAnchor="text" w:hAnchor="page" w:x="646" w:y="7"/>
              <w:shd w:val="clear" w:color="auto" w:fill="auto"/>
              <w:spacing w:before="0" w:after="120" w:line="230" w:lineRule="exact"/>
              <w:ind w:firstLine="0"/>
              <w:jc w:val="left"/>
            </w:pPr>
            <w:r w:rsidRPr="00C133ED">
              <w:rPr>
                <w:rStyle w:val="4115pt"/>
                <w:sz w:val="28"/>
                <w:szCs w:val="28"/>
              </w:rPr>
              <w:t>Сроки</w:t>
            </w:r>
          </w:p>
          <w:p w:rsidR="0011688A" w:rsidRPr="00C133ED" w:rsidRDefault="0011688A" w:rsidP="00500073">
            <w:pPr>
              <w:pStyle w:val="40"/>
              <w:framePr w:w="11236" w:wrap="notBeside" w:vAnchor="text" w:hAnchor="page" w:x="646" w:y="7"/>
              <w:shd w:val="clear" w:color="auto" w:fill="auto"/>
              <w:spacing w:before="120" w:line="230" w:lineRule="exact"/>
              <w:ind w:firstLine="0"/>
            </w:pPr>
            <w:proofErr w:type="gramStart"/>
            <w:r w:rsidRPr="00C133ED">
              <w:rPr>
                <w:rStyle w:val="4115pt"/>
                <w:sz w:val="28"/>
                <w:szCs w:val="28"/>
              </w:rPr>
              <w:t>исполнения</w:t>
            </w:r>
            <w:proofErr w:type="gramEnd"/>
          </w:p>
        </w:tc>
        <w:tc>
          <w:tcPr>
            <w:tcW w:w="1416" w:type="dxa"/>
            <w:tcBorders>
              <w:top w:val="single" w:sz="4" w:space="0" w:color="auto"/>
              <w:left w:val="single" w:sz="4" w:space="0" w:color="auto"/>
            </w:tcBorders>
            <w:shd w:val="clear" w:color="auto" w:fill="FFFFFF"/>
          </w:tcPr>
          <w:p w:rsidR="0011688A" w:rsidRPr="00C133ED" w:rsidRDefault="0011688A" w:rsidP="00500073">
            <w:pPr>
              <w:framePr w:w="11236" w:wrap="notBeside" w:vAnchor="text" w:hAnchor="page" w:x="646" w:y="7"/>
              <w:rPr>
                <w:sz w:val="28"/>
                <w:szCs w:val="28"/>
              </w:rPr>
            </w:pPr>
          </w:p>
        </w:tc>
        <w:tc>
          <w:tcPr>
            <w:tcW w:w="3825" w:type="dxa"/>
            <w:gridSpan w:val="4"/>
            <w:tcBorders>
              <w:top w:val="single" w:sz="4" w:space="0" w:color="auto"/>
              <w:left w:val="single" w:sz="4" w:space="0" w:color="auto"/>
              <w:right w:val="single" w:sz="4" w:space="0" w:color="auto"/>
            </w:tcBorders>
            <w:shd w:val="clear" w:color="auto" w:fill="FFFFFF"/>
            <w:vAlign w:val="bottom"/>
          </w:tcPr>
          <w:p w:rsidR="0011688A" w:rsidRPr="00C133ED" w:rsidRDefault="0011688A" w:rsidP="00500073">
            <w:pPr>
              <w:pStyle w:val="40"/>
              <w:framePr w:w="11236" w:wrap="notBeside" w:vAnchor="text" w:hAnchor="page" w:x="646" w:y="7"/>
              <w:shd w:val="clear" w:color="auto" w:fill="auto"/>
              <w:spacing w:before="0" w:line="278" w:lineRule="exact"/>
              <w:ind w:firstLine="0"/>
              <w:jc w:val="center"/>
            </w:pPr>
            <w:r w:rsidRPr="00C133ED">
              <w:rPr>
                <w:rStyle w:val="4115pt"/>
                <w:sz w:val="28"/>
                <w:szCs w:val="28"/>
              </w:rPr>
              <w:t>Объем финансирования по годам (</w:t>
            </w:r>
            <w:proofErr w:type="spellStart"/>
            <w:r w:rsidRPr="00C133ED">
              <w:rPr>
                <w:rStyle w:val="4115pt"/>
                <w:sz w:val="28"/>
                <w:szCs w:val="28"/>
              </w:rPr>
              <w:t>тыс.руб</w:t>
            </w:r>
            <w:proofErr w:type="spellEnd"/>
            <w:r w:rsidRPr="00C133ED">
              <w:rPr>
                <w:rStyle w:val="4115pt"/>
                <w:sz w:val="28"/>
                <w:szCs w:val="28"/>
              </w:rPr>
              <w:t>.)</w:t>
            </w:r>
          </w:p>
        </w:tc>
      </w:tr>
      <w:tr w:rsidR="0011688A" w:rsidRPr="00C133ED" w:rsidTr="00EB384D">
        <w:trPr>
          <w:trHeight w:hRule="exact" w:val="288"/>
          <w:jc w:val="center"/>
        </w:trPr>
        <w:tc>
          <w:tcPr>
            <w:tcW w:w="552" w:type="dxa"/>
            <w:tcBorders>
              <w:left w:val="single" w:sz="4" w:space="0" w:color="auto"/>
            </w:tcBorders>
            <w:shd w:val="clear" w:color="auto" w:fill="FFFFFF"/>
            <w:vAlign w:val="bottom"/>
          </w:tcPr>
          <w:p w:rsidR="0011688A" w:rsidRPr="00C133ED" w:rsidRDefault="0011688A" w:rsidP="00500073">
            <w:pPr>
              <w:pStyle w:val="40"/>
              <w:framePr w:w="11236" w:wrap="notBeside" w:vAnchor="text" w:hAnchor="page" w:x="646" w:y="7"/>
              <w:shd w:val="clear" w:color="auto" w:fill="auto"/>
              <w:spacing w:before="0" w:line="230" w:lineRule="exact"/>
              <w:ind w:left="180" w:firstLine="0"/>
              <w:jc w:val="left"/>
            </w:pPr>
            <w:proofErr w:type="gramStart"/>
            <w:r w:rsidRPr="00C133ED">
              <w:rPr>
                <w:rStyle w:val="4115pt"/>
                <w:sz w:val="28"/>
                <w:szCs w:val="28"/>
              </w:rPr>
              <w:t>п</w:t>
            </w:r>
            <w:proofErr w:type="gramEnd"/>
            <w:r w:rsidRPr="00C133ED">
              <w:rPr>
                <w:rStyle w:val="4115pt"/>
                <w:sz w:val="28"/>
                <w:szCs w:val="28"/>
              </w:rPr>
              <w:t>/п</w:t>
            </w:r>
          </w:p>
        </w:tc>
        <w:tc>
          <w:tcPr>
            <w:tcW w:w="2137" w:type="dxa"/>
            <w:tcBorders>
              <w:left w:val="single" w:sz="4" w:space="0" w:color="auto"/>
            </w:tcBorders>
            <w:shd w:val="clear" w:color="auto" w:fill="FFFFFF"/>
            <w:vAlign w:val="bottom"/>
          </w:tcPr>
          <w:p w:rsidR="0011688A" w:rsidRPr="00C133ED" w:rsidRDefault="0011688A" w:rsidP="00500073">
            <w:pPr>
              <w:pStyle w:val="40"/>
              <w:framePr w:w="11236" w:wrap="notBeside" w:vAnchor="text" w:hAnchor="page" w:x="646" w:y="7"/>
              <w:shd w:val="clear" w:color="auto" w:fill="auto"/>
              <w:spacing w:before="0" w:line="230" w:lineRule="exact"/>
              <w:ind w:firstLine="0"/>
              <w:jc w:val="center"/>
            </w:pPr>
            <w:proofErr w:type="gramStart"/>
            <w:r w:rsidRPr="00C133ED">
              <w:rPr>
                <w:rStyle w:val="4115pt"/>
                <w:sz w:val="28"/>
                <w:szCs w:val="28"/>
              </w:rPr>
              <w:t>мероприятия</w:t>
            </w:r>
            <w:proofErr w:type="gramEnd"/>
          </w:p>
        </w:tc>
        <w:tc>
          <w:tcPr>
            <w:tcW w:w="1857" w:type="dxa"/>
            <w:tcBorders>
              <w:left w:val="single" w:sz="4" w:space="0" w:color="auto"/>
            </w:tcBorders>
            <w:shd w:val="clear" w:color="auto" w:fill="FFFFFF"/>
          </w:tcPr>
          <w:p w:rsidR="0011688A" w:rsidRPr="00C133ED" w:rsidRDefault="0011688A" w:rsidP="00500073">
            <w:pPr>
              <w:framePr w:w="11236" w:wrap="notBeside" w:vAnchor="text" w:hAnchor="page" w:x="646" w:y="7"/>
              <w:rPr>
                <w:sz w:val="28"/>
                <w:szCs w:val="28"/>
              </w:rPr>
            </w:pPr>
          </w:p>
        </w:tc>
        <w:tc>
          <w:tcPr>
            <w:tcW w:w="1272" w:type="dxa"/>
            <w:tcBorders>
              <w:left w:val="single" w:sz="4" w:space="0" w:color="auto"/>
            </w:tcBorders>
            <w:shd w:val="clear" w:color="auto" w:fill="FFFFFF"/>
            <w:vAlign w:val="bottom"/>
          </w:tcPr>
          <w:p w:rsidR="0011688A" w:rsidRPr="00C133ED" w:rsidRDefault="0011688A" w:rsidP="00500073">
            <w:pPr>
              <w:pStyle w:val="40"/>
              <w:framePr w:w="11236" w:wrap="notBeside" w:vAnchor="text" w:hAnchor="page" w:x="646" w:y="7"/>
              <w:shd w:val="clear" w:color="auto" w:fill="auto"/>
              <w:spacing w:before="0" w:line="160" w:lineRule="exact"/>
              <w:ind w:firstLine="0"/>
              <w:jc w:val="center"/>
            </w:pPr>
          </w:p>
        </w:tc>
        <w:tc>
          <w:tcPr>
            <w:tcW w:w="1416" w:type="dxa"/>
            <w:tcBorders>
              <w:left w:val="single" w:sz="4" w:space="0" w:color="auto"/>
            </w:tcBorders>
            <w:shd w:val="clear" w:color="auto" w:fill="FFFFFF"/>
            <w:vAlign w:val="bottom"/>
          </w:tcPr>
          <w:p w:rsidR="0011688A" w:rsidRPr="00C133ED" w:rsidRDefault="0011688A" w:rsidP="00500073">
            <w:pPr>
              <w:pStyle w:val="40"/>
              <w:framePr w:w="11236" w:wrap="notBeside" w:vAnchor="text" w:hAnchor="page" w:x="646" w:y="7"/>
              <w:shd w:val="clear" w:color="auto" w:fill="auto"/>
              <w:spacing w:before="0" w:line="230" w:lineRule="exact"/>
              <w:ind w:left="320" w:hanging="100"/>
              <w:jc w:val="left"/>
            </w:pPr>
            <w:r w:rsidRPr="00C133ED">
              <w:rPr>
                <w:rStyle w:val="4115pt"/>
                <w:sz w:val="28"/>
                <w:szCs w:val="28"/>
              </w:rPr>
              <w:t>Источник</w:t>
            </w:r>
          </w:p>
        </w:tc>
        <w:tc>
          <w:tcPr>
            <w:tcW w:w="983" w:type="dxa"/>
            <w:vMerge w:val="restart"/>
            <w:tcBorders>
              <w:top w:val="single" w:sz="4" w:space="0" w:color="auto"/>
              <w:left w:val="single" w:sz="4" w:space="0" w:color="auto"/>
            </w:tcBorders>
            <w:shd w:val="clear" w:color="auto" w:fill="FFFFFF"/>
            <w:vAlign w:val="center"/>
          </w:tcPr>
          <w:p w:rsidR="0011688A" w:rsidRPr="00C133ED" w:rsidRDefault="0011688A" w:rsidP="00500073">
            <w:pPr>
              <w:pStyle w:val="40"/>
              <w:framePr w:w="11236" w:wrap="notBeside" w:vAnchor="text" w:hAnchor="page" w:x="646" w:y="7"/>
              <w:shd w:val="clear" w:color="auto" w:fill="auto"/>
              <w:spacing w:before="0" w:line="230" w:lineRule="exact"/>
              <w:ind w:left="200" w:firstLine="0"/>
              <w:jc w:val="left"/>
            </w:pPr>
            <w:proofErr w:type="gramStart"/>
            <w:r w:rsidRPr="00C133ED">
              <w:rPr>
                <w:rStyle w:val="4115pt"/>
                <w:sz w:val="28"/>
                <w:szCs w:val="28"/>
              </w:rPr>
              <w:t>всего</w:t>
            </w:r>
            <w:proofErr w:type="gramEnd"/>
          </w:p>
        </w:tc>
        <w:tc>
          <w:tcPr>
            <w:tcW w:w="2842" w:type="dxa"/>
            <w:gridSpan w:val="3"/>
            <w:tcBorders>
              <w:top w:val="single" w:sz="4" w:space="0" w:color="auto"/>
              <w:left w:val="single" w:sz="4" w:space="0" w:color="auto"/>
              <w:right w:val="single" w:sz="4" w:space="0" w:color="auto"/>
            </w:tcBorders>
            <w:shd w:val="clear" w:color="auto" w:fill="FFFFFF"/>
            <w:vAlign w:val="bottom"/>
          </w:tcPr>
          <w:p w:rsidR="0011688A" w:rsidRPr="00C133ED" w:rsidRDefault="0011688A" w:rsidP="00500073">
            <w:pPr>
              <w:pStyle w:val="40"/>
              <w:framePr w:w="11236" w:wrap="notBeside" w:vAnchor="text" w:hAnchor="page" w:x="646" w:y="7"/>
              <w:shd w:val="clear" w:color="auto" w:fill="auto"/>
              <w:spacing w:before="0" w:line="230" w:lineRule="exact"/>
              <w:ind w:firstLine="0"/>
              <w:jc w:val="center"/>
            </w:pPr>
            <w:proofErr w:type="gramStart"/>
            <w:r w:rsidRPr="00C133ED">
              <w:rPr>
                <w:rStyle w:val="4115pt"/>
                <w:sz w:val="28"/>
                <w:szCs w:val="28"/>
              </w:rPr>
              <w:t>в</w:t>
            </w:r>
            <w:proofErr w:type="gramEnd"/>
            <w:r w:rsidRPr="00C133ED">
              <w:rPr>
                <w:rStyle w:val="4115pt"/>
                <w:sz w:val="28"/>
                <w:szCs w:val="28"/>
              </w:rPr>
              <w:t xml:space="preserve"> том числе по годам:</w:t>
            </w:r>
          </w:p>
        </w:tc>
      </w:tr>
      <w:tr w:rsidR="0011688A" w:rsidRPr="00C133ED" w:rsidTr="00EB384D">
        <w:trPr>
          <w:trHeight w:hRule="exact" w:val="283"/>
          <w:jc w:val="center"/>
        </w:trPr>
        <w:tc>
          <w:tcPr>
            <w:tcW w:w="552" w:type="dxa"/>
            <w:tcBorders>
              <w:left w:val="single" w:sz="4" w:space="0" w:color="auto"/>
            </w:tcBorders>
            <w:shd w:val="clear" w:color="auto" w:fill="FFFFFF"/>
          </w:tcPr>
          <w:p w:rsidR="0011688A" w:rsidRPr="00C133ED" w:rsidRDefault="0011688A" w:rsidP="00500073">
            <w:pPr>
              <w:framePr w:w="11236" w:wrap="notBeside" w:vAnchor="text" w:hAnchor="page" w:x="646" w:y="7"/>
              <w:rPr>
                <w:sz w:val="28"/>
                <w:szCs w:val="28"/>
              </w:rPr>
            </w:pPr>
          </w:p>
        </w:tc>
        <w:tc>
          <w:tcPr>
            <w:tcW w:w="2137" w:type="dxa"/>
            <w:tcBorders>
              <w:left w:val="single" w:sz="4" w:space="0" w:color="auto"/>
            </w:tcBorders>
            <w:shd w:val="clear" w:color="auto" w:fill="FFFFFF"/>
          </w:tcPr>
          <w:p w:rsidR="0011688A" w:rsidRPr="00C133ED" w:rsidRDefault="0011688A" w:rsidP="00500073">
            <w:pPr>
              <w:framePr w:w="11236" w:wrap="notBeside" w:vAnchor="text" w:hAnchor="page" w:x="646" w:y="7"/>
              <w:rPr>
                <w:sz w:val="28"/>
                <w:szCs w:val="28"/>
              </w:rPr>
            </w:pPr>
          </w:p>
        </w:tc>
        <w:tc>
          <w:tcPr>
            <w:tcW w:w="1857" w:type="dxa"/>
            <w:tcBorders>
              <w:left w:val="single" w:sz="4" w:space="0" w:color="auto"/>
            </w:tcBorders>
            <w:shd w:val="clear" w:color="auto" w:fill="FFFFFF"/>
          </w:tcPr>
          <w:p w:rsidR="0011688A" w:rsidRPr="00C133ED" w:rsidRDefault="0011688A" w:rsidP="00500073">
            <w:pPr>
              <w:framePr w:w="11236" w:wrap="notBeside" w:vAnchor="text" w:hAnchor="page" w:x="646" w:y="7"/>
              <w:rPr>
                <w:sz w:val="28"/>
                <w:szCs w:val="28"/>
              </w:rPr>
            </w:pPr>
          </w:p>
        </w:tc>
        <w:tc>
          <w:tcPr>
            <w:tcW w:w="1272" w:type="dxa"/>
            <w:tcBorders>
              <w:left w:val="single" w:sz="4" w:space="0" w:color="auto"/>
            </w:tcBorders>
            <w:shd w:val="clear" w:color="auto" w:fill="FFFFFF"/>
          </w:tcPr>
          <w:p w:rsidR="0011688A" w:rsidRPr="00C133ED" w:rsidRDefault="0011688A" w:rsidP="00500073">
            <w:pPr>
              <w:framePr w:w="11236" w:wrap="notBeside" w:vAnchor="text" w:hAnchor="page" w:x="646" w:y="7"/>
              <w:rPr>
                <w:sz w:val="28"/>
                <w:szCs w:val="28"/>
              </w:rPr>
            </w:pPr>
          </w:p>
        </w:tc>
        <w:tc>
          <w:tcPr>
            <w:tcW w:w="1416" w:type="dxa"/>
            <w:tcBorders>
              <w:left w:val="single" w:sz="4" w:space="0" w:color="auto"/>
            </w:tcBorders>
            <w:shd w:val="clear" w:color="auto" w:fill="FFFFFF"/>
          </w:tcPr>
          <w:p w:rsidR="0011688A" w:rsidRPr="00C133ED" w:rsidRDefault="0011688A" w:rsidP="00500073">
            <w:pPr>
              <w:framePr w:w="11236" w:wrap="notBeside" w:vAnchor="text" w:hAnchor="page" w:x="646" w:y="7"/>
              <w:rPr>
                <w:sz w:val="28"/>
                <w:szCs w:val="28"/>
              </w:rPr>
            </w:pPr>
          </w:p>
        </w:tc>
        <w:tc>
          <w:tcPr>
            <w:tcW w:w="983" w:type="dxa"/>
            <w:vMerge/>
            <w:tcBorders>
              <w:left w:val="single" w:sz="4" w:space="0" w:color="auto"/>
            </w:tcBorders>
            <w:shd w:val="clear" w:color="auto" w:fill="FFFFFF"/>
            <w:vAlign w:val="center"/>
          </w:tcPr>
          <w:p w:rsidR="0011688A" w:rsidRPr="00C133ED" w:rsidRDefault="0011688A" w:rsidP="00500073">
            <w:pPr>
              <w:framePr w:w="11236" w:wrap="notBeside" w:vAnchor="text" w:hAnchor="page" w:x="646" w:y="7"/>
              <w:rPr>
                <w:sz w:val="28"/>
                <w:szCs w:val="28"/>
              </w:rPr>
            </w:pPr>
          </w:p>
        </w:tc>
        <w:tc>
          <w:tcPr>
            <w:tcW w:w="850" w:type="dxa"/>
            <w:tcBorders>
              <w:top w:val="single" w:sz="4" w:space="0" w:color="auto"/>
              <w:left w:val="single" w:sz="4" w:space="0" w:color="auto"/>
            </w:tcBorders>
            <w:shd w:val="clear" w:color="auto" w:fill="FFFFFF"/>
          </w:tcPr>
          <w:p w:rsidR="0011688A" w:rsidRPr="00C133ED" w:rsidRDefault="002A3781" w:rsidP="00821821">
            <w:pPr>
              <w:pStyle w:val="40"/>
              <w:framePr w:w="11236" w:wrap="notBeside" w:vAnchor="text" w:hAnchor="page" w:x="646" w:y="7"/>
              <w:shd w:val="clear" w:color="auto" w:fill="auto"/>
              <w:spacing w:before="0" w:line="230" w:lineRule="exact"/>
              <w:ind w:firstLine="0"/>
              <w:jc w:val="left"/>
            </w:pPr>
            <w:r>
              <w:rPr>
                <w:rStyle w:val="4115pt"/>
                <w:sz w:val="28"/>
                <w:szCs w:val="28"/>
              </w:rPr>
              <w:t>2022</w:t>
            </w:r>
          </w:p>
        </w:tc>
        <w:tc>
          <w:tcPr>
            <w:tcW w:w="955" w:type="dxa"/>
            <w:tcBorders>
              <w:top w:val="single" w:sz="4" w:space="0" w:color="auto"/>
              <w:left w:val="single" w:sz="4" w:space="0" w:color="auto"/>
            </w:tcBorders>
            <w:shd w:val="clear" w:color="auto" w:fill="FFFFFF"/>
            <w:vAlign w:val="bottom"/>
          </w:tcPr>
          <w:p w:rsidR="0011688A" w:rsidRPr="00C133ED" w:rsidRDefault="0011688A" w:rsidP="00500073">
            <w:pPr>
              <w:pStyle w:val="40"/>
              <w:framePr w:w="11236" w:wrap="notBeside" w:vAnchor="text" w:hAnchor="page" w:x="646" w:y="7"/>
              <w:shd w:val="clear" w:color="auto" w:fill="auto"/>
              <w:spacing w:before="0" w:line="230" w:lineRule="exact"/>
              <w:ind w:left="200" w:firstLine="0"/>
              <w:jc w:val="left"/>
            </w:pPr>
            <w:r w:rsidRPr="00C133ED">
              <w:rPr>
                <w:rStyle w:val="4115pt"/>
                <w:sz w:val="28"/>
                <w:szCs w:val="28"/>
              </w:rPr>
              <w:t>20</w:t>
            </w:r>
            <w:r w:rsidR="002A3781">
              <w:rPr>
                <w:rStyle w:val="4115pt"/>
                <w:sz w:val="28"/>
                <w:szCs w:val="28"/>
              </w:rPr>
              <w:t>23</w:t>
            </w:r>
          </w:p>
        </w:tc>
        <w:tc>
          <w:tcPr>
            <w:tcW w:w="1037" w:type="dxa"/>
            <w:tcBorders>
              <w:top w:val="single" w:sz="4" w:space="0" w:color="auto"/>
              <w:left w:val="single" w:sz="4" w:space="0" w:color="auto"/>
              <w:right w:val="single" w:sz="4" w:space="0" w:color="auto"/>
            </w:tcBorders>
            <w:shd w:val="clear" w:color="auto" w:fill="FFFFFF"/>
          </w:tcPr>
          <w:p w:rsidR="0011688A" w:rsidRPr="00C133ED" w:rsidRDefault="0011688A" w:rsidP="00821821">
            <w:pPr>
              <w:pStyle w:val="40"/>
              <w:framePr w:w="11236" w:wrap="notBeside" w:vAnchor="text" w:hAnchor="page" w:x="646" w:y="7"/>
              <w:shd w:val="clear" w:color="auto" w:fill="auto"/>
              <w:spacing w:before="0" w:line="230" w:lineRule="exact"/>
              <w:ind w:firstLine="0"/>
              <w:jc w:val="left"/>
            </w:pPr>
            <w:r w:rsidRPr="00C133ED">
              <w:rPr>
                <w:rStyle w:val="4115pt"/>
                <w:sz w:val="28"/>
                <w:szCs w:val="28"/>
              </w:rPr>
              <w:t>20</w:t>
            </w:r>
            <w:r w:rsidR="002A3781">
              <w:rPr>
                <w:rStyle w:val="4115pt"/>
                <w:sz w:val="28"/>
                <w:szCs w:val="28"/>
              </w:rPr>
              <w:t>24</w:t>
            </w:r>
          </w:p>
        </w:tc>
      </w:tr>
      <w:tr w:rsidR="0011688A" w:rsidRPr="00C133ED" w:rsidTr="00EB384D">
        <w:trPr>
          <w:trHeight w:hRule="exact" w:val="3827"/>
          <w:jc w:val="center"/>
        </w:trPr>
        <w:tc>
          <w:tcPr>
            <w:tcW w:w="552" w:type="dxa"/>
            <w:tcBorders>
              <w:top w:val="single" w:sz="4" w:space="0" w:color="auto"/>
              <w:left w:val="single" w:sz="4" w:space="0" w:color="auto"/>
              <w:bottom w:val="single" w:sz="4" w:space="0" w:color="auto"/>
            </w:tcBorders>
            <w:shd w:val="clear" w:color="auto" w:fill="FFFFFF"/>
          </w:tcPr>
          <w:p w:rsidR="0011688A" w:rsidRPr="00C133ED" w:rsidRDefault="0011688A" w:rsidP="00500073">
            <w:pPr>
              <w:pStyle w:val="40"/>
              <w:framePr w:w="11236" w:wrap="notBeside" w:vAnchor="text" w:hAnchor="page" w:x="646" w:y="7"/>
              <w:shd w:val="clear" w:color="auto" w:fill="auto"/>
              <w:spacing w:before="0" w:line="230" w:lineRule="exact"/>
              <w:ind w:left="180" w:firstLine="0"/>
              <w:jc w:val="left"/>
            </w:pPr>
            <w:r w:rsidRPr="00C133ED">
              <w:rPr>
                <w:rStyle w:val="4115pt"/>
                <w:sz w:val="28"/>
                <w:szCs w:val="28"/>
              </w:rPr>
              <w:t>2</w:t>
            </w:r>
          </w:p>
        </w:tc>
        <w:tc>
          <w:tcPr>
            <w:tcW w:w="2137" w:type="dxa"/>
            <w:tcBorders>
              <w:top w:val="single" w:sz="4" w:space="0" w:color="auto"/>
              <w:left w:val="single" w:sz="4" w:space="0" w:color="auto"/>
              <w:bottom w:val="single" w:sz="4" w:space="0" w:color="auto"/>
            </w:tcBorders>
            <w:shd w:val="clear" w:color="auto" w:fill="FFFFFF"/>
            <w:vAlign w:val="bottom"/>
          </w:tcPr>
          <w:p w:rsidR="0011688A" w:rsidRDefault="0011688A" w:rsidP="00500073">
            <w:pPr>
              <w:pStyle w:val="40"/>
              <w:framePr w:w="11236" w:wrap="notBeside" w:vAnchor="text" w:hAnchor="page" w:x="646" w:y="7"/>
              <w:shd w:val="clear" w:color="auto" w:fill="auto"/>
              <w:spacing w:before="0" w:line="274" w:lineRule="exact"/>
              <w:ind w:firstLine="0"/>
              <w:jc w:val="left"/>
              <w:rPr>
                <w:rStyle w:val="4115pt"/>
                <w:sz w:val="28"/>
                <w:szCs w:val="28"/>
              </w:rPr>
            </w:pPr>
            <w:r w:rsidRPr="00C133ED">
              <w:rPr>
                <w:rStyle w:val="4115pt"/>
                <w:sz w:val="28"/>
                <w:szCs w:val="28"/>
              </w:rPr>
              <w:t>Установка светодиодных ули</w:t>
            </w:r>
            <w:r w:rsidR="007E5F39">
              <w:rPr>
                <w:rStyle w:val="4115pt"/>
                <w:sz w:val="28"/>
                <w:szCs w:val="28"/>
              </w:rPr>
              <w:t xml:space="preserve">чных светильников по ул. </w:t>
            </w:r>
            <w:proofErr w:type="gramStart"/>
            <w:r w:rsidR="007E5F39">
              <w:rPr>
                <w:rStyle w:val="4115pt"/>
                <w:sz w:val="28"/>
                <w:szCs w:val="28"/>
              </w:rPr>
              <w:t>Кирова</w:t>
            </w:r>
            <w:r w:rsidRPr="00C133ED">
              <w:rPr>
                <w:rStyle w:val="4115pt"/>
                <w:sz w:val="28"/>
                <w:szCs w:val="28"/>
              </w:rPr>
              <w:t xml:space="preserve">,  </w:t>
            </w:r>
            <w:proofErr w:type="spellStart"/>
            <w:r w:rsidRPr="00C133ED">
              <w:rPr>
                <w:rStyle w:val="4115pt"/>
                <w:sz w:val="28"/>
                <w:szCs w:val="28"/>
              </w:rPr>
              <w:t>Остаева</w:t>
            </w:r>
            <w:proofErr w:type="spellEnd"/>
            <w:proofErr w:type="gramEnd"/>
            <w:r w:rsidRPr="00C133ED">
              <w:rPr>
                <w:rStyle w:val="4115pt"/>
                <w:sz w:val="28"/>
                <w:szCs w:val="28"/>
              </w:rPr>
              <w:t>,  Степная, Га</w:t>
            </w:r>
            <w:r>
              <w:rPr>
                <w:rStyle w:val="4115pt"/>
                <w:sz w:val="28"/>
                <w:szCs w:val="28"/>
              </w:rPr>
              <w:t>с</w:t>
            </w:r>
            <w:r w:rsidRPr="00C133ED">
              <w:rPr>
                <w:rStyle w:val="4115pt"/>
                <w:sz w:val="28"/>
                <w:szCs w:val="28"/>
              </w:rPr>
              <w:t xml:space="preserve">телло,  Ростовская,  </w:t>
            </w:r>
            <w:r>
              <w:rPr>
                <w:rStyle w:val="4115pt"/>
                <w:sz w:val="28"/>
                <w:szCs w:val="28"/>
              </w:rPr>
              <w:t>Ягодная</w:t>
            </w:r>
          </w:p>
          <w:p w:rsidR="00EB384D" w:rsidRDefault="00EB384D" w:rsidP="00500073">
            <w:pPr>
              <w:pStyle w:val="40"/>
              <w:framePr w:w="11236" w:wrap="notBeside" w:vAnchor="text" w:hAnchor="page" w:x="646" w:y="7"/>
              <w:shd w:val="clear" w:color="auto" w:fill="auto"/>
              <w:spacing w:before="0" w:line="274" w:lineRule="exact"/>
              <w:ind w:firstLine="0"/>
              <w:jc w:val="left"/>
              <w:rPr>
                <w:rStyle w:val="4115pt"/>
                <w:sz w:val="28"/>
                <w:szCs w:val="28"/>
              </w:rPr>
            </w:pPr>
            <w:r>
              <w:rPr>
                <w:rStyle w:val="4115pt"/>
                <w:sz w:val="28"/>
                <w:szCs w:val="28"/>
              </w:rPr>
              <w:t>Ср. Дачное</w:t>
            </w:r>
          </w:p>
          <w:p w:rsidR="00EB384D" w:rsidRDefault="00EB384D" w:rsidP="00500073">
            <w:pPr>
              <w:pStyle w:val="40"/>
              <w:framePr w:w="11236" w:wrap="notBeside" w:vAnchor="text" w:hAnchor="page" w:x="646" w:y="7"/>
              <w:shd w:val="clear" w:color="auto" w:fill="auto"/>
              <w:spacing w:before="0" w:line="274" w:lineRule="exact"/>
              <w:ind w:firstLine="0"/>
              <w:jc w:val="left"/>
              <w:rPr>
                <w:rStyle w:val="4115pt"/>
                <w:sz w:val="28"/>
                <w:szCs w:val="28"/>
              </w:rPr>
            </w:pPr>
            <w:r>
              <w:rPr>
                <w:rStyle w:val="4115pt"/>
                <w:sz w:val="28"/>
                <w:szCs w:val="28"/>
              </w:rPr>
              <w:t>Калинина</w:t>
            </w:r>
          </w:p>
          <w:p w:rsidR="00EB384D" w:rsidRDefault="00EB384D" w:rsidP="00500073">
            <w:pPr>
              <w:pStyle w:val="40"/>
              <w:framePr w:w="11236" w:wrap="notBeside" w:vAnchor="text" w:hAnchor="page" w:x="646" w:y="7"/>
              <w:shd w:val="clear" w:color="auto" w:fill="auto"/>
              <w:spacing w:before="0" w:line="274" w:lineRule="exact"/>
              <w:ind w:firstLine="0"/>
              <w:jc w:val="left"/>
              <w:rPr>
                <w:rStyle w:val="4115pt"/>
                <w:sz w:val="28"/>
                <w:szCs w:val="28"/>
              </w:rPr>
            </w:pPr>
            <w:proofErr w:type="spellStart"/>
            <w:r>
              <w:rPr>
                <w:rStyle w:val="4115pt"/>
                <w:sz w:val="28"/>
                <w:szCs w:val="28"/>
              </w:rPr>
              <w:t>Хашиева</w:t>
            </w:r>
            <w:proofErr w:type="spellEnd"/>
          </w:p>
          <w:p w:rsidR="00EB384D" w:rsidRDefault="00EB384D" w:rsidP="00500073">
            <w:pPr>
              <w:pStyle w:val="40"/>
              <w:framePr w:w="11236" w:wrap="notBeside" w:vAnchor="text" w:hAnchor="page" w:x="646" w:y="7"/>
              <w:shd w:val="clear" w:color="auto" w:fill="auto"/>
              <w:spacing w:before="0" w:line="274" w:lineRule="exact"/>
              <w:ind w:firstLine="0"/>
              <w:jc w:val="left"/>
              <w:rPr>
                <w:rStyle w:val="4115pt"/>
                <w:sz w:val="28"/>
                <w:szCs w:val="28"/>
              </w:rPr>
            </w:pPr>
            <w:r>
              <w:rPr>
                <w:rStyle w:val="4115pt"/>
                <w:sz w:val="28"/>
                <w:szCs w:val="28"/>
              </w:rPr>
              <w:t>Нартов</w:t>
            </w:r>
          </w:p>
          <w:p w:rsidR="00EB384D" w:rsidRPr="00C133ED" w:rsidRDefault="00EB384D" w:rsidP="00500073">
            <w:pPr>
              <w:pStyle w:val="40"/>
              <w:framePr w:w="11236" w:wrap="notBeside" w:vAnchor="text" w:hAnchor="page" w:x="646" w:y="7"/>
              <w:shd w:val="clear" w:color="auto" w:fill="auto"/>
              <w:spacing w:before="0" w:line="274" w:lineRule="exact"/>
              <w:ind w:firstLine="0"/>
              <w:jc w:val="left"/>
            </w:pPr>
          </w:p>
        </w:tc>
        <w:tc>
          <w:tcPr>
            <w:tcW w:w="1857" w:type="dxa"/>
            <w:tcBorders>
              <w:top w:val="single" w:sz="4" w:space="0" w:color="auto"/>
              <w:left w:val="single" w:sz="4" w:space="0" w:color="auto"/>
              <w:bottom w:val="single" w:sz="4" w:space="0" w:color="auto"/>
            </w:tcBorders>
            <w:shd w:val="clear" w:color="auto" w:fill="FFFFFF"/>
            <w:vAlign w:val="bottom"/>
          </w:tcPr>
          <w:p w:rsidR="0011688A" w:rsidRPr="00C133ED" w:rsidRDefault="0011688A" w:rsidP="00500073">
            <w:pPr>
              <w:pStyle w:val="40"/>
              <w:framePr w:w="11236" w:wrap="notBeside" w:vAnchor="text" w:hAnchor="page" w:x="646" w:y="7"/>
              <w:shd w:val="clear" w:color="auto" w:fill="auto"/>
              <w:spacing w:before="0" w:line="274" w:lineRule="exact"/>
              <w:ind w:firstLine="0"/>
              <w:jc w:val="left"/>
            </w:pPr>
            <w:proofErr w:type="spellStart"/>
            <w:r w:rsidRPr="00C133ED">
              <w:rPr>
                <w:rStyle w:val="4115pt"/>
                <w:sz w:val="28"/>
                <w:szCs w:val="28"/>
              </w:rPr>
              <w:t>Администра</w:t>
            </w:r>
            <w:proofErr w:type="spellEnd"/>
          </w:p>
          <w:p w:rsidR="0011688A" w:rsidRPr="00C133ED" w:rsidRDefault="0011688A" w:rsidP="00500073">
            <w:pPr>
              <w:pStyle w:val="40"/>
              <w:framePr w:w="11236" w:wrap="notBeside" w:vAnchor="text" w:hAnchor="page" w:x="646" w:y="7"/>
              <w:shd w:val="clear" w:color="auto" w:fill="auto"/>
              <w:spacing w:before="0" w:line="274" w:lineRule="exact"/>
              <w:ind w:firstLine="0"/>
              <w:jc w:val="center"/>
            </w:pPr>
            <w:proofErr w:type="spellStart"/>
            <w:proofErr w:type="gramStart"/>
            <w:r w:rsidRPr="00C133ED">
              <w:rPr>
                <w:rStyle w:val="4115pt"/>
                <w:sz w:val="28"/>
                <w:szCs w:val="28"/>
              </w:rPr>
              <w:t>ция</w:t>
            </w:r>
            <w:proofErr w:type="spellEnd"/>
            <w:proofErr w:type="gramEnd"/>
          </w:p>
          <w:p w:rsidR="0011688A" w:rsidRDefault="0011688A" w:rsidP="00500073">
            <w:pPr>
              <w:pStyle w:val="40"/>
              <w:framePr w:w="11236" w:wrap="notBeside" w:vAnchor="text" w:hAnchor="page" w:x="646" w:y="7"/>
              <w:shd w:val="clear" w:color="auto" w:fill="auto"/>
              <w:spacing w:before="0" w:line="274" w:lineRule="exact"/>
              <w:ind w:firstLine="0"/>
              <w:jc w:val="center"/>
              <w:rPr>
                <w:rStyle w:val="4115pt"/>
                <w:sz w:val="28"/>
                <w:szCs w:val="28"/>
              </w:rPr>
            </w:pPr>
            <w:proofErr w:type="spellStart"/>
            <w:proofErr w:type="gramStart"/>
            <w:r w:rsidRPr="00C133ED">
              <w:rPr>
                <w:rStyle w:val="2115pt"/>
                <w:b w:val="0"/>
              </w:rPr>
              <w:t>Донгаронского</w:t>
            </w:r>
            <w:proofErr w:type="spellEnd"/>
            <w:r w:rsidRPr="00C133ED">
              <w:rPr>
                <w:rStyle w:val="4115pt"/>
                <w:sz w:val="28"/>
                <w:szCs w:val="28"/>
              </w:rPr>
              <w:t xml:space="preserve">  сельского</w:t>
            </w:r>
            <w:proofErr w:type="gramEnd"/>
            <w:r w:rsidRPr="00C133ED">
              <w:rPr>
                <w:rStyle w:val="4115pt"/>
                <w:sz w:val="28"/>
                <w:szCs w:val="28"/>
              </w:rPr>
              <w:t xml:space="preserve"> поселения Пригородного р-на РСО- Алания  </w:t>
            </w:r>
          </w:p>
          <w:p w:rsidR="00EB384D" w:rsidRDefault="00EB384D" w:rsidP="00500073">
            <w:pPr>
              <w:pStyle w:val="40"/>
              <w:framePr w:w="11236" w:wrap="notBeside" w:vAnchor="text" w:hAnchor="page" w:x="646" w:y="7"/>
              <w:shd w:val="clear" w:color="auto" w:fill="auto"/>
              <w:spacing w:before="0" w:line="274" w:lineRule="exact"/>
              <w:ind w:firstLine="0"/>
              <w:jc w:val="center"/>
              <w:rPr>
                <w:rStyle w:val="4115pt"/>
              </w:rPr>
            </w:pPr>
          </w:p>
          <w:p w:rsidR="00EB384D" w:rsidRPr="00C133ED" w:rsidRDefault="00EB384D" w:rsidP="00500073">
            <w:pPr>
              <w:pStyle w:val="40"/>
              <w:framePr w:w="11236" w:wrap="notBeside" w:vAnchor="text" w:hAnchor="page" w:x="646" w:y="7"/>
              <w:shd w:val="clear" w:color="auto" w:fill="auto"/>
              <w:spacing w:before="0" w:line="274" w:lineRule="exact"/>
              <w:ind w:firstLine="0"/>
              <w:jc w:val="center"/>
            </w:pPr>
          </w:p>
        </w:tc>
        <w:tc>
          <w:tcPr>
            <w:tcW w:w="1272" w:type="dxa"/>
            <w:tcBorders>
              <w:top w:val="single" w:sz="4" w:space="0" w:color="auto"/>
              <w:left w:val="single" w:sz="4" w:space="0" w:color="auto"/>
              <w:bottom w:val="single" w:sz="4" w:space="0" w:color="auto"/>
            </w:tcBorders>
            <w:shd w:val="clear" w:color="auto" w:fill="FFFFFF"/>
          </w:tcPr>
          <w:p w:rsidR="0011688A" w:rsidRPr="00C133ED" w:rsidRDefault="002A3781" w:rsidP="00500073">
            <w:pPr>
              <w:pStyle w:val="40"/>
              <w:framePr w:w="11236" w:wrap="notBeside" w:vAnchor="text" w:hAnchor="page" w:x="646" w:y="7"/>
              <w:shd w:val="clear" w:color="auto" w:fill="auto"/>
              <w:spacing w:before="0" w:line="274" w:lineRule="exact"/>
              <w:ind w:firstLine="0"/>
            </w:pPr>
            <w:r>
              <w:rPr>
                <w:rStyle w:val="4115pt"/>
                <w:sz w:val="28"/>
                <w:szCs w:val="28"/>
              </w:rPr>
              <w:t>2022-2024</w:t>
            </w:r>
            <w:r w:rsidR="0011688A" w:rsidRPr="00C133ED">
              <w:rPr>
                <w:rStyle w:val="4115pt"/>
                <w:sz w:val="28"/>
                <w:szCs w:val="28"/>
              </w:rPr>
              <w:t xml:space="preserve"> - годы</w:t>
            </w:r>
          </w:p>
        </w:tc>
        <w:tc>
          <w:tcPr>
            <w:tcW w:w="1416" w:type="dxa"/>
            <w:tcBorders>
              <w:top w:val="single" w:sz="4" w:space="0" w:color="auto"/>
              <w:left w:val="single" w:sz="4" w:space="0" w:color="auto"/>
              <w:bottom w:val="single" w:sz="4" w:space="0" w:color="auto"/>
            </w:tcBorders>
            <w:shd w:val="clear" w:color="auto" w:fill="FFFFFF"/>
          </w:tcPr>
          <w:p w:rsidR="0011688A" w:rsidRDefault="0011688A" w:rsidP="00500073">
            <w:pPr>
              <w:pStyle w:val="40"/>
              <w:framePr w:w="11236" w:wrap="notBeside" w:vAnchor="text" w:hAnchor="page" w:x="646" w:y="7"/>
              <w:shd w:val="clear" w:color="auto" w:fill="auto"/>
              <w:spacing w:before="0" w:line="278" w:lineRule="exact"/>
              <w:ind w:left="320" w:hanging="100"/>
              <w:jc w:val="left"/>
              <w:rPr>
                <w:rStyle w:val="4115pt"/>
                <w:sz w:val="28"/>
                <w:szCs w:val="28"/>
              </w:rPr>
            </w:pPr>
            <w:r w:rsidRPr="00C133ED">
              <w:rPr>
                <w:rStyle w:val="4115pt"/>
                <w:sz w:val="28"/>
                <w:szCs w:val="28"/>
              </w:rPr>
              <w:t>Местный бюджет</w:t>
            </w:r>
          </w:p>
          <w:p w:rsidR="0011688A" w:rsidRPr="00C133ED" w:rsidRDefault="0011688A" w:rsidP="00500073">
            <w:pPr>
              <w:pStyle w:val="40"/>
              <w:framePr w:w="11236" w:wrap="notBeside" w:vAnchor="text" w:hAnchor="page" w:x="646" w:y="7"/>
              <w:shd w:val="clear" w:color="auto" w:fill="auto"/>
              <w:spacing w:before="0" w:line="278" w:lineRule="exact"/>
              <w:ind w:left="320" w:hanging="100"/>
              <w:jc w:val="left"/>
            </w:pPr>
          </w:p>
        </w:tc>
        <w:tc>
          <w:tcPr>
            <w:tcW w:w="983" w:type="dxa"/>
            <w:tcBorders>
              <w:top w:val="single" w:sz="4" w:space="0" w:color="auto"/>
              <w:left w:val="single" w:sz="4" w:space="0" w:color="auto"/>
              <w:bottom w:val="single" w:sz="4" w:space="0" w:color="auto"/>
            </w:tcBorders>
            <w:shd w:val="clear" w:color="auto" w:fill="FFFFFF"/>
          </w:tcPr>
          <w:p w:rsidR="00EB384D" w:rsidRDefault="00EB384D" w:rsidP="00500073">
            <w:pPr>
              <w:pStyle w:val="40"/>
              <w:framePr w:w="11236" w:wrap="notBeside" w:vAnchor="text" w:hAnchor="page" w:x="646" w:y="7"/>
              <w:shd w:val="clear" w:color="auto" w:fill="auto"/>
              <w:spacing w:before="0" w:line="230" w:lineRule="exact"/>
              <w:ind w:left="200" w:firstLine="0"/>
              <w:jc w:val="left"/>
            </w:pPr>
          </w:p>
          <w:p w:rsidR="0011688A" w:rsidRPr="00C133ED" w:rsidRDefault="009D2A6F" w:rsidP="00500073">
            <w:pPr>
              <w:pStyle w:val="40"/>
              <w:framePr w:w="11236" w:wrap="notBeside" w:vAnchor="text" w:hAnchor="page" w:x="646" w:y="7"/>
              <w:shd w:val="clear" w:color="auto" w:fill="auto"/>
              <w:spacing w:before="0" w:line="230" w:lineRule="exact"/>
              <w:ind w:left="200" w:firstLine="0"/>
              <w:jc w:val="left"/>
            </w:pPr>
            <w:r>
              <w:t>795</w:t>
            </w:r>
          </w:p>
        </w:tc>
        <w:tc>
          <w:tcPr>
            <w:tcW w:w="850" w:type="dxa"/>
            <w:tcBorders>
              <w:top w:val="single" w:sz="4" w:space="0" w:color="auto"/>
              <w:left w:val="single" w:sz="4" w:space="0" w:color="auto"/>
              <w:bottom w:val="single" w:sz="4" w:space="0" w:color="auto"/>
            </w:tcBorders>
            <w:shd w:val="clear" w:color="auto" w:fill="FFFFFF"/>
          </w:tcPr>
          <w:p w:rsidR="00EB384D" w:rsidRDefault="00EB384D" w:rsidP="00500073">
            <w:pPr>
              <w:pStyle w:val="40"/>
              <w:framePr w:w="11236" w:wrap="notBeside" w:vAnchor="text" w:hAnchor="page" w:x="646" w:y="7"/>
              <w:shd w:val="clear" w:color="auto" w:fill="auto"/>
              <w:spacing w:before="0" w:line="230" w:lineRule="exact"/>
              <w:ind w:left="200" w:firstLine="0"/>
              <w:jc w:val="left"/>
            </w:pPr>
          </w:p>
          <w:p w:rsidR="0011688A" w:rsidRPr="00C133ED" w:rsidRDefault="009D2A6F" w:rsidP="00500073">
            <w:pPr>
              <w:pStyle w:val="40"/>
              <w:framePr w:w="11236" w:wrap="notBeside" w:vAnchor="text" w:hAnchor="page" w:x="646" w:y="7"/>
              <w:shd w:val="clear" w:color="auto" w:fill="auto"/>
              <w:spacing w:before="0" w:line="230" w:lineRule="exact"/>
              <w:ind w:left="200" w:firstLine="0"/>
              <w:jc w:val="left"/>
            </w:pPr>
            <w:r>
              <w:t>265</w:t>
            </w:r>
          </w:p>
        </w:tc>
        <w:tc>
          <w:tcPr>
            <w:tcW w:w="955" w:type="dxa"/>
            <w:tcBorders>
              <w:top w:val="single" w:sz="4" w:space="0" w:color="auto"/>
              <w:left w:val="single" w:sz="4" w:space="0" w:color="auto"/>
              <w:bottom w:val="single" w:sz="4" w:space="0" w:color="auto"/>
            </w:tcBorders>
            <w:shd w:val="clear" w:color="auto" w:fill="FFFFFF"/>
          </w:tcPr>
          <w:p w:rsidR="00EB384D" w:rsidRDefault="00EB384D" w:rsidP="00500073">
            <w:pPr>
              <w:pStyle w:val="40"/>
              <w:framePr w:w="11236" w:wrap="notBeside" w:vAnchor="text" w:hAnchor="page" w:x="646" w:y="7"/>
              <w:shd w:val="clear" w:color="auto" w:fill="auto"/>
              <w:spacing w:before="0" w:line="230" w:lineRule="exact"/>
              <w:ind w:left="200" w:firstLine="0"/>
              <w:jc w:val="left"/>
            </w:pPr>
          </w:p>
          <w:p w:rsidR="0011688A" w:rsidRPr="00C133ED" w:rsidRDefault="009D2A6F" w:rsidP="00500073">
            <w:pPr>
              <w:pStyle w:val="40"/>
              <w:framePr w:w="11236" w:wrap="notBeside" w:vAnchor="text" w:hAnchor="page" w:x="646" w:y="7"/>
              <w:shd w:val="clear" w:color="auto" w:fill="auto"/>
              <w:spacing w:before="0" w:line="230" w:lineRule="exact"/>
              <w:ind w:left="200" w:firstLine="0"/>
              <w:jc w:val="left"/>
            </w:pPr>
            <w:r>
              <w:t>265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B384D" w:rsidRDefault="00EB384D" w:rsidP="00500073">
            <w:pPr>
              <w:pStyle w:val="40"/>
              <w:framePr w:w="11236" w:wrap="notBeside" w:vAnchor="text" w:hAnchor="page" w:x="646" w:y="7"/>
              <w:shd w:val="clear" w:color="auto" w:fill="auto"/>
              <w:spacing w:before="0" w:line="230" w:lineRule="exact"/>
              <w:ind w:left="260" w:firstLine="0"/>
              <w:jc w:val="left"/>
            </w:pPr>
          </w:p>
          <w:p w:rsidR="0011688A" w:rsidRPr="00C133ED" w:rsidRDefault="009D2A6F" w:rsidP="00500073">
            <w:pPr>
              <w:pStyle w:val="40"/>
              <w:framePr w:w="11236" w:wrap="notBeside" w:vAnchor="text" w:hAnchor="page" w:x="646" w:y="7"/>
              <w:shd w:val="clear" w:color="auto" w:fill="auto"/>
              <w:spacing w:before="0" w:line="230" w:lineRule="exact"/>
              <w:ind w:left="260" w:firstLine="0"/>
              <w:jc w:val="left"/>
            </w:pPr>
            <w:r>
              <w:t>265</w:t>
            </w:r>
          </w:p>
        </w:tc>
      </w:tr>
    </w:tbl>
    <w:p w:rsidR="0011688A" w:rsidRPr="00C133ED" w:rsidRDefault="0011688A" w:rsidP="00500073">
      <w:pPr>
        <w:framePr w:w="11236" w:wrap="notBeside" w:vAnchor="text" w:hAnchor="page" w:x="646" w:y="7"/>
        <w:rPr>
          <w:sz w:val="28"/>
          <w:szCs w:val="28"/>
        </w:rPr>
      </w:pPr>
    </w:p>
    <w:p w:rsidR="0011688A" w:rsidRPr="00C133ED" w:rsidRDefault="0011688A" w:rsidP="0011688A">
      <w:pPr>
        <w:rPr>
          <w:sz w:val="28"/>
          <w:szCs w:val="28"/>
        </w:rPr>
      </w:pPr>
    </w:p>
    <w:p w:rsidR="0011688A" w:rsidRPr="00C133ED" w:rsidRDefault="0011688A" w:rsidP="0011688A">
      <w:pPr>
        <w:rPr>
          <w:sz w:val="28"/>
          <w:szCs w:val="28"/>
        </w:rPr>
      </w:pPr>
    </w:p>
    <w:p w:rsidR="0011688A" w:rsidRPr="00C133ED" w:rsidRDefault="0011688A" w:rsidP="0011688A">
      <w:pPr>
        <w:rPr>
          <w:sz w:val="28"/>
          <w:szCs w:val="28"/>
        </w:rPr>
      </w:pPr>
    </w:p>
    <w:p w:rsidR="0011688A" w:rsidRDefault="0011688A" w:rsidP="0011688A">
      <w:pPr>
        <w:rPr>
          <w:sz w:val="2"/>
          <w:szCs w:val="2"/>
        </w:rPr>
      </w:pPr>
    </w:p>
    <w:p w:rsidR="00500073" w:rsidRDefault="00500073" w:rsidP="0011688A">
      <w:pPr>
        <w:rPr>
          <w:sz w:val="2"/>
          <w:szCs w:val="2"/>
        </w:rPr>
      </w:pPr>
    </w:p>
    <w:p w:rsidR="00500073" w:rsidRPr="00500073" w:rsidRDefault="00500073" w:rsidP="00500073">
      <w:pPr>
        <w:rPr>
          <w:sz w:val="2"/>
          <w:szCs w:val="2"/>
        </w:rPr>
      </w:pPr>
    </w:p>
    <w:p w:rsidR="00500073" w:rsidRPr="00500073" w:rsidRDefault="00500073" w:rsidP="00500073">
      <w:pPr>
        <w:rPr>
          <w:sz w:val="2"/>
          <w:szCs w:val="2"/>
        </w:rPr>
      </w:pPr>
    </w:p>
    <w:p w:rsidR="00500073" w:rsidRPr="00500073" w:rsidRDefault="00500073" w:rsidP="00500073">
      <w:pPr>
        <w:rPr>
          <w:sz w:val="2"/>
          <w:szCs w:val="2"/>
        </w:rPr>
      </w:pPr>
    </w:p>
    <w:p w:rsidR="0011688A" w:rsidRDefault="0011688A" w:rsidP="0011688A">
      <w:pPr>
        <w:pStyle w:val="221"/>
        <w:keepNext/>
        <w:keepLines/>
        <w:shd w:val="clear" w:color="auto" w:fill="auto"/>
        <w:spacing w:after="245" w:line="320" w:lineRule="exact"/>
        <w:ind w:left="100"/>
        <w:rPr>
          <w:b/>
        </w:rPr>
      </w:pPr>
      <w:bookmarkStart w:id="8" w:name="bookmark10"/>
    </w:p>
    <w:bookmarkEnd w:id="8"/>
    <w:p w:rsidR="004843B8" w:rsidRDefault="00EB384D"/>
    <w:sectPr w:rsidR="004843B8" w:rsidSect="00504F76">
      <w:headerReference w:type="default" r:id="rId7"/>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28C" w:rsidRDefault="000D428C">
      <w:r>
        <w:separator/>
      </w:r>
    </w:p>
  </w:endnote>
  <w:endnote w:type="continuationSeparator" w:id="0">
    <w:p w:rsidR="000D428C" w:rsidRDefault="000D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28C" w:rsidRDefault="000D428C">
      <w:r>
        <w:separator/>
      </w:r>
    </w:p>
  </w:footnote>
  <w:footnote w:type="continuationSeparator" w:id="0">
    <w:p w:rsidR="000D428C" w:rsidRDefault="000D4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60" w:rsidRPr="006C1F13" w:rsidRDefault="00EB384D" w:rsidP="006C1F13">
    <w:pPr>
      <w:pStyle w:val="a5"/>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D5808"/>
    <w:multiLevelType w:val="multilevel"/>
    <w:tmpl w:val="D5CA5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04620"/>
    <w:multiLevelType w:val="multilevel"/>
    <w:tmpl w:val="19E6F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B2447"/>
    <w:multiLevelType w:val="multilevel"/>
    <w:tmpl w:val="DE7A8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5F11AA"/>
    <w:multiLevelType w:val="multilevel"/>
    <w:tmpl w:val="D6203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BE387B"/>
    <w:multiLevelType w:val="multilevel"/>
    <w:tmpl w:val="1EC49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556FEE"/>
    <w:multiLevelType w:val="multilevel"/>
    <w:tmpl w:val="A13E34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356BBA"/>
    <w:multiLevelType w:val="multilevel"/>
    <w:tmpl w:val="1F0A0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625C9"/>
    <w:multiLevelType w:val="multilevel"/>
    <w:tmpl w:val="94367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F239A8"/>
    <w:multiLevelType w:val="multilevel"/>
    <w:tmpl w:val="50647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033CBE"/>
    <w:multiLevelType w:val="multilevel"/>
    <w:tmpl w:val="E5848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E00663"/>
    <w:multiLevelType w:val="multilevel"/>
    <w:tmpl w:val="639CE4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400D72"/>
    <w:multiLevelType w:val="multilevel"/>
    <w:tmpl w:val="F6E09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546721"/>
    <w:multiLevelType w:val="multilevel"/>
    <w:tmpl w:val="45CACD4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6B606A"/>
    <w:multiLevelType w:val="multilevel"/>
    <w:tmpl w:val="36FCC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7"/>
  </w:num>
  <w:num w:numId="4">
    <w:abstractNumId w:val="5"/>
  </w:num>
  <w:num w:numId="5">
    <w:abstractNumId w:val="3"/>
  </w:num>
  <w:num w:numId="6">
    <w:abstractNumId w:val="6"/>
  </w:num>
  <w:num w:numId="7">
    <w:abstractNumId w:val="12"/>
  </w:num>
  <w:num w:numId="8">
    <w:abstractNumId w:val="11"/>
  </w:num>
  <w:num w:numId="9">
    <w:abstractNumId w:val="0"/>
  </w:num>
  <w:num w:numId="10">
    <w:abstractNumId w:val="2"/>
  </w:num>
  <w:num w:numId="11">
    <w:abstractNumId w:val="1"/>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8A"/>
    <w:rsid w:val="000D428C"/>
    <w:rsid w:val="0011688A"/>
    <w:rsid w:val="002A3781"/>
    <w:rsid w:val="002E2506"/>
    <w:rsid w:val="003A6F70"/>
    <w:rsid w:val="00500073"/>
    <w:rsid w:val="00504F76"/>
    <w:rsid w:val="00680989"/>
    <w:rsid w:val="006A618C"/>
    <w:rsid w:val="007E5F39"/>
    <w:rsid w:val="00821821"/>
    <w:rsid w:val="009D2A6F"/>
    <w:rsid w:val="00A03D68"/>
    <w:rsid w:val="00A24CC9"/>
    <w:rsid w:val="00A7253A"/>
    <w:rsid w:val="00BC0941"/>
    <w:rsid w:val="00EB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C1CE5-E601-47A6-9E28-7D173FC6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1688A"/>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1688A"/>
    <w:rPr>
      <w:rFonts w:ascii="Times New Roman" w:eastAsia="Times New Roman" w:hAnsi="Times New Roman" w:cs="Times New Roman"/>
      <w:b/>
      <w:bCs/>
      <w:sz w:val="36"/>
      <w:szCs w:val="36"/>
      <w:shd w:val="clear" w:color="auto" w:fill="FFFFFF"/>
    </w:rPr>
  </w:style>
  <w:style w:type="character" w:customStyle="1" w:styleId="a3">
    <w:name w:val="Подпись к таблице_"/>
    <w:basedOn w:val="a0"/>
    <w:link w:val="a4"/>
    <w:rsid w:val="0011688A"/>
    <w:rPr>
      <w:rFonts w:ascii="Times New Roman" w:eastAsia="Times New Roman" w:hAnsi="Times New Roman" w:cs="Times New Roman"/>
      <w:b/>
      <w:bCs/>
      <w:shd w:val="clear" w:color="auto" w:fill="FFFFFF"/>
    </w:rPr>
  </w:style>
  <w:style w:type="character" w:customStyle="1" w:styleId="212pt">
    <w:name w:val="Основной текст (2) + 12 pt"/>
    <w:basedOn w:val="2"/>
    <w:rsid w:val="001168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15pt">
    <w:name w:val="Основной текст (2) + 11;5 pt;Не полужирный"/>
    <w:basedOn w:val="2"/>
    <w:rsid w:val="0011688A"/>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
    <w:name w:val="Заголовок №1_"/>
    <w:basedOn w:val="a0"/>
    <w:link w:val="10"/>
    <w:rsid w:val="0011688A"/>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11688A"/>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11688A"/>
    <w:rPr>
      <w:rFonts w:ascii="Times New Roman" w:eastAsia="Times New Roman" w:hAnsi="Times New Roman" w:cs="Times New Roman"/>
      <w:b/>
      <w:bCs/>
      <w:sz w:val="28"/>
      <w:szCs w:val="28"/>
      <w:shd w:val="clear" w:color="auto" w:fill="FFFFFF"/>
    </w:rPr>
  </w:style>
  <w:style w:type="character" w:customStyle="1" w:styleId="4115pt">
    <w:name w:val="Основной текст (4) + 11;5 pt"/>
    <w:basedOn w:val="4"/>
    <w:rsid w:val="0011688A"/>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412pt">
    <w:name w:val="Основной текст (4) + 12 pt;Полужирный"/>
    <w:basedOn w:val="4"/>
    <w:rsid w:val="001168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
    <w:name w:val="Заголовок №2_"/>
    <w:basedOn w:val="a0"/>
    <w:link w:val="22"/>
    <w:rsid w:val="0011688A"/>
    <w:rPr>
      <w:rFonts w:ascii="Times New Roman" w:eastAsia="Times New Roman" w:hAnsi="Times New Roman" w:cs="Times New Roman"/>
      <w:b/>
      <w:bCs/>
      <w:sz w:val="28"/>
      <w:szCs w:val="28"/>
      <w:shd w:val="clear" w:color="auto" w:fill="FFFFFF"/>
    </w:rPr>
  </w:style>
  <w:style w:type="character" w:customStyle="1" w:styleId="220">
    <w:name w:val="Заголовок №2 (2)_"/>
    <w:basedOn w:val="a0"/>
    <w:link w:val="221"/>
    <w:rsid w:val="0011688A"/>
    <w:rPr>
      <w:rFonts w:ascii="Times New Roman" w:eastAsia="Times New Roman" w:hAnsi="Times New Roman" w:cs="Times New Roman"/>
      <w:sz w:val="32"/>
      <w:szCs w:val="32"/>
      <w:shd w:val="clear" w:color="auto" w:fill="FFFFFF"/>
    </w:rPr>
  </w:style>
  <w:style w:type="character" w:customStyle="1" w:styleId="4Exact">
    <w:name w:val="Основной текст (4) Exact"/>
    <w:basedOn w:val="a0"/>
    <w:rsid w:val="0011688A"/>
    <w:rPr>
      <w:rFonts w:ascii="Times New Roman" w:eastAsia="Times New Roman" w:hAnsi="Times New Roman" w:cs="Times New Roman"/>
      <w:b w:val="0"/>
      <w:bCs w:val="0"/>
      <w:i w:val="0"/>
      <w:iCs w:val="0"/>
      <w:smallCaps w:val="0"/>
      <w:strike w:val="0"/>
      <w:sz w:val="28"/>
      <w:szCs w:val="28"/>
      <w:u w:val="none"/>
    </w:rPr>
  </w:style>
  <w:style w:type="character" w:customStyle="1" w:styleId="13">
    <w:name w:val="Заголовок №1 (3)_"/>
    <w:basedOn w:val="a0"/>
    <w:link w:val="130"/>
    <w:rsid w:val="0011688A"/>
    <w:rPr>
      <w:rFonts w:ascii="Times New Roman" w:eastAsia="Times New Roman" w:hAnsi="Times New Roman" w:cs="Times New Roman"/>
      <w:sz w:val="32"/>
      <w:szCs w:val="32"/>
      <w:shd w:val="clear" w:color="auto" w:fill="FFFFFF"/>
    </w:rPr>
  </w:style>
  <w:style w:type="character" w:customStyle="1" w:styleId="413pt">
    <w:name w:val="Основной текст (4) + 13 pt"/>
    <w:basedOn w:val="4"/>
    <w:rsid w:val="0011688A"/>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8pt">
    <w:name w:val="Основной текст (4) + 8 pt;Полужирный"/>
    <w:basedOn w:val="4"/>
    <w:rsid w:val="0011688A"/>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41">
    <w:name w:val="Основной текст (4) + Полужирный"/>
    <w:basedOn w:val="4"/>
    <w:rsid w:val="0011688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11688A"/>
    <w:pPr>
      <w:shd w:val="clear" w:color="auto" w:fill="FFFFFF"/>
      <w:spacing w:line="475" w:lineRule="exact"/>
      <w:jc w:val="center"/>
    </w:pPr>
    <w:rPr>
      <w:rFonts w:ascii="Times New Roman" w:eastAsia="Times New Roman" w:hAnsi="Times New Roman" w:cs="Times New Roman"/>
      <w:b/>
      <w:bCs/>
      <w:color w:val="auto"/>
      <w:sz w:val="36"/>
      <w:szCs w:val="36"/>
      <w:lang w:eastAsia="en-US" w:bidi="ar-SA"/>
    </w:rPr>
  </w:style>
  <w:style w:type="paragraph" w:customStyle="1" w:styleId="a4">
    <w:name w:val="Подпись к таблице"/>
    <w:basedOn w:val="a"/>
    <w:link w:val="a3"/>
    <w:rsid w:val="0011688A"/>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10">
    <w:name w:val="Заголовок №1"/>
    <w:basedOn w:val="a"/>
    <w:link w:val="1"/>
    <w:rsid w:val="0011688A"/>
    <w:pPr>
      <w:shd w:val="clear" w:color="auto" w:fill="FFFFFF"/>
      <w:spacing w:before="240" w:after="540" w:line="0" w:lineRule="atLeast"/>
      <w:jc w:val="both"/>
      <w:outlineLvl w:val="0"/>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11688A"/>
    <w:pPr>
      <w:shd w:val="clear" w:color="auto" w:fill="FFFFFF"/>
      <w:spacing w:before="540" w:line="317" w:lineRule="exact"/>
      <w:ind w:firstLine="760"/>
      <w:jc w:val="both"/>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11688A"/>
    <w:pPr>
      <w:shd w:val="clear" w:color="auto" w:fill="FFFFFF"/>
      <w:spacing w:before="60" w:after="240" w:line="0" w:lineRule="atLeast"/>
    </w:pPr>
    <w:rPr>
      <w:rFonts w:ascii="Times New Roman" w:eastAsia="Times New Roman" w:hAnsi="Times New Roman" w:cs="Times New Roman"/>
      <w:b/>
      <w:bCs/>
      <w:color w:val="auto"/>
      <w:sz w:val="28"/>
      <w:szCs w:val="28"/>
      <w:lang w:eastAsia="en-US" w:bidi="ar-SA"/>
    </w:rPr>
  </w:style>
  <w:style w:type="paragraph" w:customStyle="1" w:styleId="22">
    <w:name w:val="Заголовок №2"/>
    <w:basedOn w:val="a"/>
    <w:link w:val="21"/>
    <w:rsid w:val="0011688A"/>
    <w:pPr>
      <w:shd w:val="clear" w:color="auto" w:fill="FFFFFF"/>
      <w:spacing w:before="300" w:after="360" w:line="0" w:lineRule="atLeast"/>
      <w:jc w:val="center"/>
      <w:outlineLvl w:val="1"/>
    </w:pPr>
    <w:rPr>
      <w:rFonts w:ascii="Times New Roman" w:eastAsia="Times New Roman" w:hAnsi="Times New Roman" w:cs="Times New Roman"/>
      <w:b/>
      <w:bCs/>
      <w:color w:val="auto"/>
      <w:sz w:val="28"/>
      <w:szCs w:val="28"/>
      <w:lang w:eastAsia="en-US" w:bidi="ar-SA"/>
    </w:rPr>
  </w:style>
  <w:style w:type="paragraph" w:customStyle="1" w:styleId="221">
    <w:name w:val="Заголовок №2 (2)"/>
    <w:basedOn w:val="a"/>
    <w:link w:val="220"/>
    <w:rsid w:val="0011688A"/>
    <w:pPr>
      <w:shd w:val="clear" w:color="auto" w:fill="FFFFFF"/>
      <w:spacing w:after="360" w:line="0" w:lineRule="atLeast"/>
      <w:jc w:val="center"/>
      <w:outlineLvl w:val="1"/>
    </w:pPr>
    <w:rPr>
      <w:rFonts w:ascii="Times New Roman" w:eastAsia="Times New Roman" w:hAnsi="Times New Roman" w:cs="Times New Roman"/>
      <w:color w:val="auto"/>
      <w:sz w:val="32"/>
      <w:szCs w:val="32"/>
      <w:lang w:eastAsia="en-US" w:bidi="ar-SA"/>
    </w:rPr>
  </w:style>
  <w:style w:type="paragraph" w:customStyle="1" w:styleId="130">
    <w:name w:val="Заголовок №1 (3)"/>
    <w:basedOn w:val="a"/>
    <w:link w:val="13"/>
    <w:rsid w:val="0011688A"/>
    <w:pPr>
      <w:shd w:val="clear" w:color="auto" w:fill="FFFFFF"/>
      <w:spacing w:after="420" w:line="0" w:lineRule="atLeast"/>
      <w:jc w:val="center"/>
      <w:outlineLvl w:val="0"/>
    </w:pPr>
    <w:rPr>
      <w:rFonts w:ascii="Times New Roman" w:eastAsia="Times New Roman" w:hAnsi="Times New Roman" w:cs="Times New Roman"/>
      <w:color w:val="auto"/>
      <w:sz w:val="32"/>
      <w:szCs w:val="32"/>
      <w:lang w:eastAsia="en-US" w:bidi="ar-SA"/>
    </w:rPr>
  </w:style>
  <w:style w:type="paragraph" w:styleId="a5">
    <w:name w:val="header"/>
    <w:basedOn w:val="a"/>
    <w:link w:val="a6"/>
    <w:uiPriority w:val="99"/>
    <w:unhideWhenUsed/>
    <w:rsid w:val="0011688A"/>
    <w:pPr>
      <w:tabs>
        <w:tab w:val="center" w:pos="4677"/>
        <w:tab w:val="right" w:pos="9355"/>
      </w:tabs>
    </w:pPr>
  </w:style>
  <w:style w:type="character" w:customStyle="1" w:styleId="a6">
    <w:name w:val="Верхний колонтитул Знак"/>
    <w:basedOn w:val="a0"/>
    <w:link w:val="a5"/>
    <w:uiPriority w:val="99"/>
    <w:rsid w:val="0011688A"/>
    <w:rPr>
      <w:rFonts w:ascii="Tahoma" w:eastAsia="Tahoma" w:hAnsi="Tahoma" w:cs="Tahoma"/>
      <w:color w:val="000000"/>
      <w:sz w:val="24"/>
      <w:szCs w:val="24"/>
      <w:lang w:eastAsia="ru-RU" w:bidi="ru-RU"/>
    </w:rPr>
  </w:style>
  <w:style w:type="paragraph" w:styleId="a7">
    <w:name w:val="footer"/>
    <w:basedOn w:val="a"/>
    <w:link w:val="a8"/>
    <w:uiPriority w:val="99"/>
    <w:unhideWhenUsed/>
    <w:rsid w:val="002A3781"/>
    <w:pPr>
      <w:tabs>
        <w:tab w:val="center" w:pos="4677"/>
        <w:tab w:val="right" w:pos="9355"/>
      </w:tabs>
    </w:pPr>
  </w:style>
  <w:style w:type="character" w:customStyle="1" w:styleId="a8">
    <w:name w:val="Нижний колонтитул Знак"/>
    <w:basedOn w:val="a0"/>
    <w:link w:val="a7"/>
    <w:uiPriority w:val="99"/>
    <w:rsid w:val="002A3781"/>
    <w:rPr>
      <w:rFonts w:ascii="Tahoma" w:eastAsia="Tahoma" w:hAnsi="Tahoma" w:cs="Tahoma"/>
      <w:color w:val="000000"/>
      <w:sz w:val="24"/>
      <w:szCs w:val="24"/>
      <w:lang w:eastAsia="ru-RU" w:bidi="ru-RU"/>
    </w:rPr>
  </w:style>
  <w:style w:type="paragraph" w:styleId="a9">
    <w:name w:val="Balloon Text"/>
    <w:basedOn w:val="a"/>
    <w:link w:val="aa"/>
    <w:uiPriority w:val="99"/>
    <w:semiHidden/>
    <w:unhideWhenUsed/>
    <w:rsid w:val="003A6F70"/>
    <w:rPr>
      <w:rFonts w:ascii="Segoe UI" w:hAnsi="Segoe UI" w:cs="Segoe UI"/>
      <w:sz w:val="18"/>
      <w:szCs w:val="18"/>
    </w:rPr>
  </w:style>
  <w:style w:type="character" w:customStyle="1" w:styleId="aa">
    <w:name w:val="Текст выноски Знак"/>
    <w:basedOn w:val="a0"/>
    <w:link w:val="a9"/>
    <w:uiPriority w:val="99"/>
    <w:semiHidden/>
    <w:rsid w:val="003A6F70"/>
    <w:rPr>
      <w:rFonts w:ascii="Segoe UI" w:eastAsia="Tahoma"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1077</Words>
  <Characters>6140</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Введение</vt:lpstr>
      <vt:lpstr>3. Основные цели и задачи программы</vt:lpstr>
      <vt:lpstr>Основными целями реализации данной Программы на территории Донгаронского сельско</vt:lpstr>
      <vt:lpstr>4.Ресурсное обеспечение Программы</vt:lpstr>
      <vt:lpstr/>
      <vt:lpstr/>
      <vt:lpstr/>
      <vt:lpstr/>
      <vt:lpstr/>
      <vt:lpstr>5. Оценка эффективности реализации Программы</vt:lpstr>
      <vt:lpstr/>
      <vt:lpstr>6. Управление реализацией Программы</vt:lpstr>
      <vt:lpstr>7. Мероприятия по реализации Программы</vt:lpstr>
      <vt:lpstr>    </vt:lpstr>
    </vt:vector>
  </TitlesOfParts>
  <Company>SPecialiST RePack</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2022-01-14T06:04:00Z</cp:lastPrinted>
  <dcterms:created xsi:type="dcterms:W3CDTF">2021-11-26T08:18:00Z</dcterms:created>
  <dcterms:modified xsi:type="dcterms:W3CDTF">2022-01-14T06:05:00Z</dcterms:modified>
</cp:coreProperties>
</file>